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钦杭成矿带中段锡田与邓阜仙复合岩体地球化学数据</w:t>
      </w:r>
    </w:p>
    <w:p>
      <w:r>
        <w:rPr>
          <w:sz w:val="22"/>
        </w:rPr>
        <w:t>英文标题：Geochemical data of the Xitian DENGFUXIAN composite pluton in the middle qinhang metallogenic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钦杭成矿带中段锡田与邓阜仙复合岩体全岩主微量元素、全岩Sr-Nd同位素，及锆石U-Pb定年数据和Lu-Hf同位素数据。全岩主量元素数据由XRF分析获得，微量元素数据由ICP-MS分析获得，锆石U-Pb定年及原位Lu-Hf同位素组成数据由LA-MC-ICP-MS分析获得。全岩Sr-Nd同位素由MC–ICP–MS分析获得。以上数据已发表于高级别SCI期刊，数据真实可靠。通过获得的数据，可以分析：(1)两个复合岩体的内在联系和差异；(2)三叠纪花岗质岩浆作用没有引起钨锡矿化的原因；(3)花岗岩岩浆的物理化学条件；(4)锡钨矿田和登富县矿田锡钨矿化的成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Sm-Nd同位素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钦杭成矿带</w:t>
        <w:br/>
      </w:r>
      <w:r>
        <w:rPr>
          <w:sz w:val="22"/>
        </w:rPr>
        <w:t>时间关键词：</w:t>
      </w:r>
      <w:r>
        <w:rPr>
          <w:sz w:val="22"/>
        </w:rPr>
        <w:t>早中生代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北：23.6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西：114.86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钦杭成矿带中段锡田与邓阜仙复合岩体地球化学数据. 时空三极环境大数据平台, DOI:10.1016/j.oregeorev.2020.103353, CSTR:, </w:t>
      </w:r>
      <w:r>
        <w:t>2021</w:t>
      </w:r>
      <w:r>
        <w:t>.[</w:t>
      </w:r>
      <w:r>
        <w:t xml:space="preserve">YANG   Xiaoyong. Geochemical data of the Xitian DENGFUXIAN composite pluton in the middle qinhang metallogenic belt. A Big Earth Data Platform for Three Poles, DOI:10.1016/j.oregeorev.2020.103353,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Cao, J. Y., Wu, Q. H., Yang, X. Y., Deng, X. T., Li, H., Kong, H., &amp; Xi, X. S., (2020). Geochemical factors revealing the differences between the Xitian and Dengfuxian composite plutons, middle Qin-Hang Belt: Implications to the W–Sn mineralization. Ore Geology Reviews, 118. doi:10.1016/j.oregeorev.2020.103353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