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中亚五国气象站点气温和降水数据（1980-2015）</w:t>
      </w:r>
    </w:p>
    <w:p>
      <w:r>
        <w:rPr>
          <w:sz w:val="22"/>
        </w:rPr>
        <w:t>英文标题：Temperature and precipitation data at meteorological stations in five Central Asian countries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中亚五国599个气象站点的气温和降水数据包括以下要素：*每日最高温度、*每日最低温度、*观察时的温度、*降水（即下雨，融化的雪），涵盖日期包括：1980年-1986年；1996年-2005年；2010年；2014年；2015年</w:t>
        <w:br/>
        <w:t>数据来源于GHCN-D-一个包含全球陆地区域日观测数据的数据集，GHCN-Daily综合了气候记录。</w:t>
        <w:br/>
        <w:t>数据为直接测量表面温度，无需插值或模型假设，包含许多长期的站点记录。缺点是空间覆盖不均，由于观察时间，站点位置和使用的温度计类型的变化，记录包含许多不均匀性。</w:t>
        <w:br/>
        <w:t>有关此数据集的详细信息，可参考https://www.ncdc.noaa.gov/ghcnd-data-access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3.文件大小：662.0MB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1980-01-20 00:00:00+00:00</w:t>
      </w:r>
      <w:r>
        <w:rPr>
          <w:sz w:val="22"/>
        </w:rPr>
        <w:t>--</w:t>
      </w:r>
      <w:r>
        <w:rPr>
          <w:sz w:val="22"/>
        </w:rPr>
        <w:t>2016-01-19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张弛. 中亚五国气象站点气温和降水数据（1980-2015）. 时空三极环境大数据平台, DOI:10.11888/Geogra.tpdc.271006, CSTR:18406.11.Geogra.tpdc.271006, </w:t>
      </w:r>
      <w:r>
        <w:t>2019</w:t>
      </w:r>
      <w:r>
        <w:t>.[</w:t>
      </w:r>
      <w:r>
        <w:t xml:space="preserve">Temperature and precipitation data at meteorological stations in five Central Asian countries (1980-2015). A Big Earth Data Platform for Three Poles, DOI:10.11888/Geogra.tpdc.271006, CSTR:18406.11.Geogra.tpdc.271006,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 xml:space="preserve">Menne, M.J., Durre, I., Korzeniewski, B., McNeal, S., Thomas, K., Yin, X., Anthony, S., Ray, R., </w:t>
        <w:br/>
        <w:t xml:space="preserve">Vose, R.S., Gleason, B.E., and Houston, T.G. (2012). Global Historical Climatology Network - </w:t>
        <w:br/>
        <w:t>Daily (GHCN-Daily), Version 3. [indicate subset used following decimal, e.g. Version 3.12].</w:t>
        <w:br/>
        <w:br/>
      </w:r>
      <w:r>
        <w:t>Menne, M.J., I. Durre, R.S. Vose, B.E. Gleason, and T.G. Houston, 2012:  An overview of the Global Historical Climatology Network-Daily Database.  Journal of Atmospheric and Oceanic Technology, 29, 897-910, doi.10.1175/JTECH-D-11-00103.1.</w:t>
        <w:br/>
        <w:br/>
      </w:r>
      <w:r>
        <w:t>Durre I., M. J. B.E. Gleason, T. G. Houston, and R. S. Vose, 2010: Comprehensive automated quality assurance of daily surface observations. J. Applied Meteor. and Climatol., 49, 1615-1633,  doi.10.1175/2010JAMC2375.1</w:t>
        <w:br/>
        <w:br/>
      </w:r>
      <w:r>
        <w:t>Durre, I., M.J. Menne, and R.S. Vose, 2008: Strategies for evaluating quality assurance procedures. Journal of Applied Meteorology and Climatology, 47, 1785–1791, doi:10.1175/2007JAMC1706.1.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张弛</w:t>
        <w:br/>
      </w:r>
      <w:r>
        <w:rPr>
          <w:sz w:val="22"/>
        </w:rPr>
        <w:t xml:space="preserve">单位: </w:t>
      </w:r>
      <w:r>
        <w:rPr>
          <w:sz w:val="22"/>
        </w:rPr>
        <w:t>中科院新疆生态与地理研究所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zc@ms.xjb.ac.cn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