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青藏高原湖泊面积长时间序列数据集（1970-2013）</w:t>
      </w:r>
    </w:p>
    <w:p>
      <w:r>
        <w:rPr>
          <w:sz w:val="22"/>
        </w:rPr>
        <w:t>英文标题：Long-term sequence dataset of lake area on the Tibetan Plateau (1970-2013)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青藏高原湖泊面积长时间序列数据集包含1970s至2013年364个面积大于10平方公里湖泊的面积序列数据。根据Landsat影像得来，以Landsat 10月份数据为主，每隔3年取一个数据，减少季节变化的同时，可利用数据达到最大。</w:t>
        <w:br/>
        <w:t>数据使用NDWI水体指数提取，每个湖泊经过人工目视检查与编辑。</w:t>
        <w:br/>
        <w:t>数据应用于青藏高原湖泊变化、湖泊水量平衡、气候变化的研究。</w:t>
        <w:br/>
        <w:t>数据类型：矢量。</w:t>
        <w:br/>
        <w:t>投影方式：WGS84。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3.文件大小：39.5MB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1970-03-05 00:00:00+00:00</w:t>
      </w:r>
      <w:r>
        <w:rPr>
          <w:sz w:val="22"/>
        </w:rPr>
        <w:t>--</w:t>
      </w:r>
      <w:r>
        <w:rPr>
          <w:sz w:val="22"/>
        </w:rPr>
        <w:t>2014-03-04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青藏高原湖泊面积长时间序列数据集（1970-2013）. 时空三极环境大数据平台, DOI:10.11888/Lake.tpe.249466.file, CSTR:18406.11.Lake.tpe.249466.file, </w:t>
      </w:r>
      <w:r>
        <w:t>2018</w:t>
      </w:r>
      <w:r>
        <w:t>.[</w:t>
      </w:r>
      <w:r>
        <w:t xml:space="preserve">ZHANG   Guoqing. Long-term sequence dataset of lake area on the Tibetan Plateau (1970-2013). A Big Earth Data Platform for Three Poles, DOI:10.11888/Lake.tpe.249466.file, CSTR:18406.11.Lake.tpe.249466.file,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G.Q., Yao, T.D., Piao, S.L., Bolch, T., Xie, H.J., Chen, D.L., Gao, Y.H., O'Reilly, C.M., Shum, C.K., Yang, K., Yi, S., Lei, Y.B., Wang, W.C., He, Y., Shang, K., Yang, X.K., &amp;Zhang, H.B. (2017). Extensive and drastically different alpine lake changes on Asia's high plateaus during the past four decades. Geophysical Research Letters, 44(1), 252-260.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