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祁连山综合观测网：黑河流域地表过程综合观测网（大满超级站宇宙射线观测系统-2018）</w:t>
      </w:r>
    </w:p>
    <w:p>
      <w:r>
        <w:rPr>
          <w:sz w:val="22"/>
        </w:rPr>
        <w:t>英文标题：Qilian Mountains integrated observatory network: Dataset of Heihe integrated observatory network (an cosmic-ray observation system of soil moisture of Daman Superstation, 2018)</w:t>
      </w:r>
    </w:p>
    <w:p>
      <w:r>
        <w:rPr>
          <w:sz w:val="32"/>
        </w:rPr>
        <w:t>1、摘要</w:t>
      </w:r>
    </w:p>
    <w:p>
      <w:pPr>
        <w:ind w:firstLine="432"/>
      </w:pPr>
      <w:r>
        <w:rPr>
          <w:sz w:val="22"/>
        </w:rPr>
        <w:t>该数据集包含了2018年1月1日至2018年12月31日黑河流域地表过程综合观测网中游大满超级站宇宙射线观测系统数据。站点位于甘肃省张掖市大满灌区农田内，下垫面是玉米田。观测点的经纬度是100.3722E, 38.8555N，海拔1556m。仪器探头底部距地面0.5m，采样频率是1小时。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土壤</w:t>
      </w:r>
      <w:r>
        <w:t>,</w:t>
      </w:r>
      <w:r>
        <w:rPr>
          <w:sz w:val="22"/>
        </w:rPr>
        <w:t>宇宙射线土壤水分</w:t>
        <w:br/>
      </w:r>
      <w:r>
        <w:rPr>
          <w:sz w:val="22"/>
        </w:rPr>
        <w:t>学科关键词：</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2018-01-17 08:00:00+00:00</w:t>
      </w:r>
      <w:r>
        <w:rPr>
          <w:sz w:val="22"/>
        </w:rPr>
        <w:t>--</w:t>
      </w:r>
      <w:r>
        <w:rPr>
          <w:sz w:val="22"/>
        </w:rPr>
        <w:t>2019-01-16 08:00:00+00:00</w:t>
      </w:r>
    </w:p>
    <w:p>
      <w:r>
        <w:rPr>
          <w:sz w:val="32"/>
        </w:rPr>
        <w:t>6、引用方式</w:t>
      </w:r>
    </w:p>
    <w:p>
      <w:pPr>
        <w:ind w:left="432"/>
      </w:pPr>
      <w:r>
        <w:rPr>
          <w:sz w:val="22"/>
        </w:rPr>
        <w:t xml:space="preserve">数据的引用: </w:t>
      </w:r>
    </w:p>
    <w:p>
      <w:pPr>
        <w:ind w:left="432" w:firstLine="432"/>
      </w:pPr>
      <w:r>
        <w:t xml:space="preserve">朱忠礼, 徐自为, 李新, 车涛, 谭俊磊, 任志国, 张阳. 祁连山综合观测网：黑河流域地表过程综合观测网（大满超级站宇宙射线观测系统-2018）. 时空三极环境大数据平台, DOI:10.11888/Hydro.tpdc.270764, CSTR:18406.11.Hydro.tpdc.270764, </w:t>
      </w:r>
      <w:r>
        <w:t>2019</w:t>
      </w:r>
      <w:r>
        <w:t>.[</w:t>
      </w:r>
      <w:r>
        <w:t xml:space="preserve">TAN  Junlei, LI Xin, XU Ziwei, ZHU Zhongli, CHE   Tao, ZHANG Yang, REN Zhiguo. Qilian Mountains integrated observatory network: Dataset of Heihe integrated observatory network (an cosmic-ray observation system of soil moisture of Daman Superstation, 2018). A Big Earth Data Platform for Three Poles, DOI:10.11888/Hydro.tpdc.270764, CSTR:18406.11.Hydro.tpdc.270764, </w:t>
      </w:r>
      <w:r>
        <w:t>2019</w:t>
      </w:r>
      <w:r>
        <w:rPr>
          <w:sz w:val="22"/>
        </w:rPr>
        <w:t>]</w:t>
      </w:r>
    </w:p>
    <w:p>
      <w:pPr>
        <w:ind w:left="432"/>
      </w:pPr>
      <w:r>
        <w:rPr>
          <w:sz w:val="22"/>
        </w:rPr>
        <w:t xml:space="preserve">文章的引用: </w:t>
      </w:r>
    </w:p>
    <w:p>
      <w:pPr>
        <w:ind w:left="864"/>
      </w:pPr>
      <w:r>
        <w:t>Zhu, Z.L., Tan, L., Gao, S.G., &amp;Jiao, Q.S. (2015). Oberservation on soil moisture of irrigated cropland by cosmic-ray probe. IEEE Geoscience and Remote Sensing Letters, 12(3), 472-476.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