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青海省县（区）村分地区卫生机构数（2003-2008）</w:t>
      </w:r>
    </w:p>
    <w:p>
      <w:r>
        <w:rPr>
          <w:sz w:val="22"/>
        </w:rPr>
        <w:t>英文标题：Number of health institutions in counties (districts) and villages of Qinghai Province (2003-2008)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2003年-2008年青海省县（区）村分地区卫生机构数，数据是按年份进行划分的。数据整理自青海省统计局发布的青海省统计年鉴。数据集包含5个数据表，各数据表结构相同。例如2003年的数据表共有10个字段：</w:t>
        <w:br/>
        <w:t>字段1：类别</w:t>
        <w:br/>
        <w:t>字段2：总计</w:t>
        <w:br/>
        <w:t>字段3：村办</w:t>
        <w:br/>
        <w:t>字段4：乡卫生院设点</w:t>
        <w:br/>
        <w:t>字段5：联合办</w:t>
        <w:br/>
        <w:t>字段6：私人办</w:t>
        <w:br/>
        <w:t>字段7：其他</w:t>
        <w:br/>
        <w:t>字段8：西医为主</w:t>
        <w:br/>
        <w:t>字段9：中医为主</w:t>
        <w:br/>
        <w:t>字段10：中西医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组织机构</w:t>
      </w:r>
      <w:r>
        <w:t>,</w:t>
      </w:r>
      <w:r>
        <w:rPr>
          <w:sz w:val="22"/>
        </w:rPr>
        <w:t>医疗卫生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2003-2008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青海省县（区）村分地区卫生机构数（2003-2008）. 时空三极环境大数据平台, </w:t>
      </w:r>
      <w:r>
        <w:t>2021</w:t>
      </w:r>
      <w:r>
        <w:t>.[</w:t>
      </w:r>
      <w:r>
        <w:t xml:space="preserve">Qinghai Provincial Bureau of Statistics. Number of health institutions in counties (districts) and villages of Qinghai Province (2003-2008).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