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日喀则坡面径流小区径流泥沙观测数据（2021）</w:t>
      </w:r>
    </w:p>
    <w:p>
      <w:r>
        <w:rPr>
          <w:sz w:val="22"/>
        </w:rPr>
        <w:t>英文标题：Runoff and sediment data from Shigatse runoff plot in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小区位于青藏高原日喀则市，属于青藏高原侵蚀较为严重的区域，同时，该区也有较大面积的低覆盖植被区域，因此布设了该小区。坡面径流小区基本条件为：30度坡度，10米坡长、5米，植被覆盖度较差，用全自动径流泥沙仪器进行径流过程与含沙量过程的监测，仪器监测分辨率可随径流过程变化，水位涨落快时的时间分辨率高。该小区的监测结果可为青藏高原土壤侵蚀提供基础数据，用于了解青藏高原的土壤侵蚀状况和土壤侵蚀规律。本小区于2020年建设，2021年开始观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日喀则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符素华. 日喀则坡面径流小区径流泥沙观测数据（2021）. 时空三极环境大数据平台, DOI:10.11888/Terre.tpdc.272528, CSTR:18406.11.Terre.tpdc.272528, </w:t>
      </w:r>
      <w:r>
        <w:t>2022</w:t>
      </w:r>
      <w:r>
        <w:t>.[</w:t>
      </w:r>
      <w:r>
        <w:t xml:space="preserve">FU   Suhua . Runoff and sediment data from Shigatse runoff plot in 2021. A Big Earth Data Platform for Three Poles, DOI:10.11888/Terre.tpdc.272528, CSTR:18406.11.Terre.tpdc.272528,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符素华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suhua@bnu.edu.cn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