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青海省新增主要生产能力或效益（1998-2000）</w:t>
      </w:r>
    </w:p>
    <w:p>
      <w:r>
        <w:rPr>
          <w:sz w:val="22"/>
        </w:rPr>
        <w:t>英文标题：New main production capacity or benefit in Qinghai Province (1998-2000)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1998年-2000年青海省新增主要生产能力或效益，数据是按年份进行划分的。数据整理自青海省统计局发布的青海省统计年鉴。数据集包含3个数据表，分别为：新增主要生产能力或效益1998年.xls，新增主要生产能力或效益1999年.xls，新增主要生产能力或效益2000年.xls。数据表结构相同。例如1998年的数据表共有6个字段：</w:t>
        <w:br/>
        <w:t>字段1：指标</w:t>
        <w:br/>
        <w:t>字段2：单位</w:t>
        <w:br/>
        <w:t>字段3：基本建设</w:t>
        <w:br/>
        <w:t>字段4：更新改造</w:t>
        <w:br/>
        <w:t>字段5：其他</w:t>
        <w:br/>
        <w:t>字段6：城镇集体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经济效益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新增生产能力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1998-2000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3.文件大小：0.079MB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1997-12-31 16:00:00+00:00</w:t>
      </w:r>
      <w:r>
        <w:rPr>
          <w:sz w:val="22"/>
        </w:rPr>
        <w:t>--</w:t>
      </w:r>
      <w:r>
        <w:rPr>
          <w:sz w:val="22"/>
        </w:rPr>
        <w:t>2000-12-30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青海省新增主要生产能力或效益（1998-2000）. 时空三极环境大数据平台, </w:t>
      </w:r>
      <w:r>
        <w:t>2021</w:t>
      </w:r>
      <w:r>
        <w:t>.[</w:t>
      </w:r>
      <w:r>
        <w:t xml:space="preserve">Qinghai Provincial Bureau of Statistics. New main production capacity or benefit in Qinghai Province (1998-2000).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