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B1468" w14:textId="77777777" w:rsidR="0054375E" w:rsidRPr="002548C3" w:rsidRDefault="0054375E" w:rsidP="0054375E">
      <w:pPr>
        <w:jc w:val="center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bookmarkStart w:id="0" w:name="_Ref509397478"/>
      <w:r w:rsidRPr="002548C3">
        <w:rPr>
          <w:rFonts w:ascii="Times New Roman" w:eastAsia="宋体" w:hAnsi="Times New Roman" w:cs="Times New Roman"/>
          <w:color w:val="000000" w:themeColor="text1"/>
          <w:szCs w:val="21"/>
        </w:rPr>
        <w:t>表</w:t>
      </w:r>
      <w:r w:rsidRPr="002548C3">
        <w:rPr>
          <w:rFonts w:ascii="Times New Roman" w:eastAsia="宋体" w:hAnsi="Times New Roman" w:cs="Times New Roman"/>
          <w:color w:val="000000" w:themeColor="text1"/>
          <w:szCs w:val="21"/>
        </w:rPr>
        <w:t>5.</w:t>
      </w:r>
      <w:r w:rsidRPr="002548C3">
        <w:rPr>
          <w:rFonts w:ascii="Times New Roman" w:eastAsia="宋体" w:hAnsi="Times New Roman" w:cs="Times New Roman"/>
          <w:color w:val="000000" w:themeColor="text1"/>
          <w:szCs w:val="21"/>
        </w:rPr>
        <w:fldChar w:fldCharType="begin"/>
      </w:r>
      <w:r w:rsidRPr="002548C3">
        <w:rPr>
          <w:rFonts w:ascii="Times New Roman" w:eastAsia="宋体" w:hAnsi="Times New Roman" w:cs="Times New Roman"/>
          <w:color w:val="000000" w:themeColor="text1"/>
          <w:szCs w:val="21"/>
        </w:rPr>
        <w:instrText xml:space="preserve"> SEQ </w:instrText>
      </w:r>
      <w:r w:rsidRPr="002548C3">
        <w:rPr>
          <w:rFonts w:ascii="Times New Roman" w:eastAsia="宋体" w:hAnsi="Times New Roman" w:cs="Times New Roman"/>
          <w:color w:val="000000" w:themeColor="text1"/>
          <w:szCs w:val="21"/>
        </w:rPr>
        <w:instrText>表</w:instrText>
      </w:r>
      <w:r w:rsidRPr="002548C3">
        <w:rPr>
          <w:rFonts w:ascii="Times New Roman" w:eastAsia="宋体" w:hAnsi="Times New Roman" w:cs="Times New Roman"/>
          <w:color w:val="000000" w:themeColor="text1"/>
          <w:szCs w:val="21"/>
        </w:rPr>
        <w:instrText xml:space="preserve">5. \* ARABIC </w:instrText>
      </w:r>
      <w:r w:rsidRPr="002548C3">
        <w:rPr>
          <w:rFonts w:ascii="Times New Roman" w:eastAsia="宋体" w:hAnsi="Times New Roman" w:cs="Times New Roman"/>
          <w:color w:val="000000" w:themeColor="text1"/>
          <w:szCs w:val="21"/>
        </w:rPr>
        <w:fldChar w:fldCharType="separate"/>
      </w:r>
      <w:r>
        <w:rPr>
          <w:rFonts w:ascii="Times New Roman" w:eastAsia="宋体" w:hAnsi="Times New Roman" w:cs="Times New Roman"/>
          <w:noProof/>
          <w:color w:val="000000" w:themeColor="text1"/>
          <w:szCs w:val="21"/>
        </w:rPr>
        <w:t>7</w:t>
      </w:r>
      <w:r w:rsidRPr="002548C3">
        <w:rPr>
          <w:rFonts w:ascii="Times New Roman" w:eastAsia="宋体" w:hAnsi="Times New Roman" w:cs="Times New Roman"/>
          <w:color w:val="000000" w:themeColor="text1"/>
          <w:szCs w:val="21"/>
        </w:rPr>
        <w:fldChar w:fldCharType="end"/>
      </w:r>
      <w:bookmarkEnd w:id="0"/>
      <w:r w:rsidRPr="002548C3">
        <w:rPr>
          <w:rFonts w:ascii="Times New Roman" w:eastAsia="宋体" w:hAnsi="Times New Roman" w:cs="Times New Roman"/>
          <w:color w:val="000000" w:themeColor="text1"/>
          <w:szCs w:val="21"/>
        </w:rPr>
        <w:t xml:space="preserve"> </w:t>
      </w:r>
      <w:r w:rsidRPr="002548C3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连云山岩体以及包体</w:t>
      </w:r>
      <w:r w:rsidRPr="002548C3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Sr-Nd</w:t>
      </w:r>
      <w:r w:rsidRPr="002548C3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同位素组成</w:t>
      </w:r>
    </w:p>
    <w:p w14:paraId="2F7A99FF" w14:textId="77777777" w:rsidR="0054375E" w:rsidRPr="002548C3" w:rsidRDefault="0054375E" w:rsidP="0054375E">
      <w:pPr>
        <w:pStyle w:val="a3"/>
        <w:keepNext/>
        <w:jc w:val="center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r w:rsidRPr="002548C3">
        <w:rPr>
          <w:rFonts w:ascii="Times New Roman" w:eastAsia="宋体" w:hAnsi="Times New Roman" w:cs="Times New Roman"/>
          <w:color w:val="000000" w:themeColor="text1"/>
          <w:sz w:val="21"/>
          <w:szCs w:val="21"/>
        </w:rPr>
        <w:t>Table 5.</w:t>
      </w:r>
      <w:r w:rsidRPr="002548C3">
        <w:rPr>
          <w:rFonts w:ascii="Times New Roman" w:eastAsia="宋体" w:hAnsi="Times New Roman" w:cs="Times New Roman"/>
          <w:color w:val="000000" w:themeColor="text1"/>
          <w:sz w:val="21"/>
          <w:szCs w:val="21"/>
        </w:rPr>
        <w:fldChar w:fldCharType="begin"/>
      </w:r>
      <w:r w:rsidRPr="002548C3">
        <w:rPr>
          <w:rFonts w:ascii="Times New Roman" w:eastAsia="宋体" w:hAnsi="Times New Roman" w:cs="Times New Roman"/>
          <w:color w:val="000000" w:themeColor="text1"/>
          <w:sz w:val="21"/>
          <w:szCs w:val="21"/>
        </w:rPr>
        <w:instrText xml:space="preserve"> SEQ Table_5. \* ARABIC </w:instrText>
      </w:r>
      <w:r w:rsidRPr="002548C3">
        <w:rPr>
          <w:rFonts w:ascii="Times New Roman" w:eastAsia="宋体" w:hAnsi="Times New Roman" w:cs="Times New Roman"/>
          <w:color w:val="000000" w:themeColor="text1"/>
          <w:sz w:val="21"/>
          <w:szCs w:val="21"/>
        </w:rPr>
        <w:fldChar w:fldCharType="separate"/>
      </w:r>
      <w:r>
        <w:rPr>
          <w:rFonts w:ascii="Times New Roman" w:eastAsia="宋体" w:hAnsi="Times New Roman" w:cs="Times New Roman"/>
          <w:noProof/>
          <w:color w:val="000000" w:themeColor="text1"/>
          <w:sz w:val="21"/>
          <w:szCs w:val="21"/>
        </w:rPr>
        <w:t>7</w:t>
      </w:r>
      <w:r w:rsidRPr="002548C3">
        <w:rPr>
          <w:rFonts w:ascii="Times New Roman" w:eastAsia="宋体" w:hAnsi="Times New Roman" w:cs="Times New Roman"/>
          <w:color w:val="000000" w:themeColor="text1"/>
          <w:sz w:val="21"/>
          <w:szCs w:val="21"/>
        </w:rPr>
        <w:fldChar w:fldCharType="end"/>
      </w:r>
      <w:r w:rsidRPr="002548C3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 Sr and Nd composition for Lianyunshan intrusions and</w:t>
      </w:r>
      <w:r w:rsidRPr="002548C3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 slate </w:t>
      </w:r>
      <w:proofErr w:type="spellStart"/>
      <w:r w:rsidRPr="002548C3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inclaves</w:t>
      </w:r>
      <w:proofErr w:type="spellEnd"/>
    </w:p>
    <w:tbl>
      <w:tblPr>
        <w:tblW w:w="11899" w:type="dxa"/>
        <w:jc w:val="center"/>
        <w:tblLook w:val="04A0" w:firstRow="1" w:lastRow="0" w:firstColumn="1" w:lastColumn="0" w:noHBand="0" w:noVBand="1"/>
      </w:tblPr>
      <w:tblGrid>
        <w:gridCol w:w="35"/>
        <w:gridCol w:w="788"/>
        <w:gridCol w:w="140"/>
        <w:gridCol w:w="531"/>
        <w:gridCol w:w="987"/>
        <w:gridCol w:w="928"/>
        <w:gridCol w:w="1107"/>
        <w:gridCol w:w="1232"/>
        <w:gridCol w:w="1208"/>
        <w:gridCol w:w="1387"/>
        <w:gridCol w:w="1737"/>
        <w:gridCol w:w="943"/>
        <w:gridCol w:w="979"/>
      </w:tblGrid>
      <w:tr w:rsidR="0054375E" w:rsidRPr="002548C3" w14:paraId="3792CBF8" w14:textId="77777777" w:rsidTr="00231385">
        <w:trPr>
          <w:gridBefore w:val="1"/>
          <w:wBefore w:w="35" w:type="dxa"/>
          <w:trHeight w:hRule="exact" w:val="227"/>
          <w:jc w:val="center"/>
        </w:trPr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D7298AB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样品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057811C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年龄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800D05C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  <w:vertAlign w:val="superscript"/>
              </w:rPr>
              <w:t>87</w:t>
            </w: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Rb/</w:t>
            </w: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  <w:vertAlign w:val="superscript"/>
              </w:rPr>
              <w:t>86</w:t>
            </w: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Sr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2463451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  <w:vertAlign w:val="superscript"/>
              </w:rPr>
              <w:t>87</w:t>
            </w: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Sr/</w:t>
            </w: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  <w:vertAlign w:val="superscript"/>
              </w:rPr>
              <w:t>86</w:t>
            </w: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Sr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A51AF97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(</w:t>
            </w: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  <w:vertAlign w:val="superscript"/>
              </w:rPr>
              <w:t>87</w:t>
            </w: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Sr/</w:t>
            </w: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  <w:vertAlign w:val="superscript"/>
              </w:rPr>
              <w:t>86</w:t>
            </w: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Sr)</w:t>
            </w:r>
            <w:proofErr w:type="spellStart"/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  <w:vertAlign w:val="subscript"/>
              </w:rPr>
              <w:t>i</w:t>
            </w:r>
            <w:proofErr w:type="spellEnd"/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AC9F51F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  <w:vertAlign w:val="superscript"/>
              </w:rPr>
              <w:t>147</w:t>
            </w: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Sm/</w:t>
            </w:r>
            <w:proofErr w:type="gramStart"/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  <w:vertAlign w:val="superscript"/>
              </w:rPr>
              <w:t>144</w:t>
            </w: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Nd</w:t>
            </w:r>
            <w:proofErr w:type="gramEnd"/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0CD61C1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proofErr w:type="gramStart"/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  <w:vertAlign w:val="superscript"/>
              </w:rPr>
              <w:t>143</w:t>
            </w: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Nd</w:t>
            </w:r>
            <w:proofErr w:type="gramEnd"/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/</w:t>
            </w: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  <w:vertAlign w:val="superscript"/>
              </w:rPr>
              <w:t>144</w:t>
            </w: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Nd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22C0B7E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(</w:t>
            </w:r>
            <w:proofErr w:type="gramStart"/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  <w:vertAlign w:val="superscript"/>
              </w:rPr>
              <w:t>143</w:t>
            </w: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Nd</w:t>
            </w:r>
            <w:proofErr w:type="gramEnd"/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/</w:t>
            </w: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  <w:vertAlign w:val="superscript"/>
              </w:rPr>
              <w:t>144</w:t>
            </w: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Nd)</w:t>
            </w:r>
            <w:proofErr w:type="spellStart"/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  <w:vertAlign w:val="subscript"/>
              </w:rPr>
              <w:t>i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EC1CD92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(</w:t>
            </w:r>
            <w:proofErr w:type="gramStart"/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  <w:vertAlign w:val="superscript"/>
              </w:rPr>
              <w:t>143</w:t>
            </w: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Nd</w:t>
            </w:r>
            <w:proofErr w:type="gramEnd"/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/</w:t>
            </w: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  <w:vertAlign w:val="superscript"/>
              </w:rPr>
              <w:t>144</w:t>
            </w: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Nd)</w:t>
            </w: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  <w:vertAlign w:val="subscript"/>
              </w:rPr>
              <w:t>CHUR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BF829FE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Cs w:val="21"/>
              </w:rPr>
            </w:pPr>
            <w:bookmarkStart w:id="1" w:name="OLE_LINK41"/>
            <w:bookmarkStart w:id="2" w:name="OLE_LINK42"/>
            <w:proofErr w:type="spellStart"/>
            <w:r w:rsidRPr="002548C3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ε</w:t>
            </w:r>
            <w:r w:rsidRPr="002548C3">
              <w:rPr>
                <w:rFonts w:ascii="Times New Roman" w:eastAsia="宋体" w:hAnsi="Times New Roman"/>
                <w:color w:val="000000"/>
                <w:kern w:val="0"/>
                <w:szCs w:val="21"/>
                <w:vertAlign w:val="subscript"/>
              </w:rPr>
              <w:t>Nd</w:t>
            </w:r>
            <w:proofErr w:type="spellEnd"/>
            <w:r w:rsidRPr="002548C3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(</w:t>
            </w:r>
            <w:r w:rsidRPr="002548C3">
              <w:rPr>
                <w:rFonts w:ascii="Times New Roman" w:eastAsia="宋体" w:hAnsi="Times New Roman"/>
                <w:i/>
                <w:color w:val="000000"/>
                <w:kern w:val="0"/>
                <w:szCs w:val="21"/>
              </w:rPr>
              <w:t>t</w:t>
            </w:r>
            <w:r w:rsidRPr="002548C3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)</w:t>
            </w:r>
            <w:bookmarkEnd w:id="1"/>
            <w:bookmarkEnd w:id="2"/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A6FA17B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T</w:t>
            </w: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  <w:vertAlign w:val="subscript"/>
              </w:rPr>
              <w:t>DM2</w:t>
            </w:r>
            <w:r w:rsidRPr="002548C3"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  <w:t>/</w:t>
            </w: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Ma</w:t>
            </w:r>
          </w:p>
        </w:tc>
      </w:tr>
      <w:tr w:rsidR="0054375E" w:rsidRPr="002548C3" w14:paraId="71F4ADA1" w14:textId="77777777" w:rsidTr="00231385">
        <w:trPr>
          <w:gridBefore w:val="1"/>
          <w:wBefore w:w="35" w:type="dxa"/>
          <w:trHeight w:hRule="exact" w:val="227"/>
          <w:jc w:val="center"/>
        </w:trPr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A7AC3B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BS001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8723AE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145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70B8A8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 xml:space="preserve">3.752 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68D4D4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 xml:space="preserve">0.73060 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B9B404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 xml:space="preserve">0.72286 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3BBF9E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32D2C9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CD404F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2907FD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246754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9CC314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</w:tr>
      <w:tr w:rsidR="0054375E" w:rsidRPr="002548C3" w14:paraId="6C3F0A2D" w14:textId="77777777" w:rsidTr="00231385">
        <w:trPr>
          <w:gridBefore w:val="1"/>
          <w:wBefore w:w="35" w:type="dxa"/>
          <w:trHeight w:hRule="exact" w:val="227"/>
          <w:jc w:val="center"/>
        </w:trPr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B5F1BF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BS003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081AC2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145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F74D4F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 xml:space="preserve">28.447 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5D9874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 xml:space="preserve">0.78871 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AE824A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 xml:space="preserve">0.73008 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C93D27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 xml:space="preserve">0.24161 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3BED11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 xml:space="preserve">0.51205 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026E3B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 xml:space="preserve">0.51182 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4BAB17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 xml:space="preserve">0.51245 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EF9382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–</w:t>
            </w: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 xml:space="preserve">12.29 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FAA956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 xml:space="preserve">1931.09 </w:t>
            </w:r>
          </w:p>
        </w:tc>
      </w:tr>
      <w:tr w:rsidR="0054375E" w:rsidRPr="002548C3" w14:paraId="72B85E5A" w14:textId="77777777" w:rsidTr="00231385">
        <w:trPr>
          <w:gridBefore w:val="1"/>
          <w:wBefore w:w="35" w:type="dxa"/>
          <w:trHeight w:hRule="exact" w:val="227"/>
          <w:jc w:val="center"/>
        </w:trPr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765A8E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BS004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7CDD50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145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433D33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 xml:space="preserve">26.784 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8FA006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 xml:space="preserve">0.76553 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FADF7F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 xml:space="preserve">0.71033 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5CD265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 xml:space="preserve">0.11639 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003C90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 xml:space="preserve">0.51205 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205247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 xml:space="preserve">0.51194 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015232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 xml:space="preserve">0.51245 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BB314A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–</w:t>
            </w: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 xml:space="preserve">10.02 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5EB7A7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 xml:space="preserve">1747.63 </w:t>
            </w:r>
          </w:p>
        </w:tc>
      </w:tr>
      <w:tr w:rsidR="0054375E" w:rsidRPr="002548C3" w14:paraId="52F4AF18" w14:textId="77777777" w:rsidTr="00231385">
        <w:trPr>
          <w:gridBefore w:val="1"/>
          <w:wBefore w:w="35" w:type="dxa"/>
          <w:trHeight w:hRule="exact" w:val="227"/>
          <w:jc w:val="center"/>
        </w:trPr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0896FC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BS005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9517CA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145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BE7CD9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 xml:space="preserve">8.142 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C849DA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 xml:space="preserve">0.74376 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C612CC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 xml:space="preserve">0.72698 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CC1DD0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A07825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2E1D80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2E8D37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EC6F63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7A2545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</w:tr>
      <w:tr w:rsidR="0054375E" w:rsidRPr="002548C3" w14:paraId="79AEC20B" w14:textId="77777777" w:rsidTr="00231385">
        <w:trPr>
          <w:trHeight w:hRule="exact" w:val="227"/>
          <w:jc w:val="center"/>
        </w:trPr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EDFC45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BS005-1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F3A0A9" w14:textId="77777777" w:rsidR="0054375E" w:rsidRPr="002548C3" w:rsidRDefault="0054375E" w:rsidP="00231385">
            <w:pPr>
              <w:widowControl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145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6732B6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 xml:space="preserve">4.259 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113640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 xml:space="preserve">0.72907 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5B0FB1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 xml:space="preserve">0.72029 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75B5FE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 xml:space="preserve">0.28157 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D3B00E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 xml:space="preserve">0.51202 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1600BE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 xml:space="preserve">0.51175 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277C4C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 xml:space="preserve">0.51245 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D85271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–</w:t>
            </w: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 xml:space="preserve">13.65 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DF82EE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 xml:space="preserve">2041.07 </w:t>
            </w:r>
          </w:p>
        </w:tc>
      </w:tr>
      <w:tr w:rsidR="0054375E" w:rsidRPr="002548C3" w14:paraId="38EC0B77" w14:textId="77777777" w:rsidTr="00231385">
        <w:trPr>
          <w:gridBefore w:val="1"/>
          <w:wBefore w:w="35" w:type="dxa"/>
          <w:trHeight w:hRule="exact" w:val="227"/>
          <w:jc w:val="center"/>
        </w:trPr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571B2E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BS006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BA7EDD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145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A1C53E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 xml:space="preserve">3.455 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18B703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 xml:space="preserve">0.73326 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31BF9C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 xml:space="preserve">0.72614 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90B57D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8F52E0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6B4CBE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6BE80B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B1D1BA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C79D58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</w:tr>
      <w:tr w:rsidR="0054375E" w:rsidRPr="002548C3" w14:paraId="189618AE" w14:textId="77777777" w:rsidTr="00231385">
        <w:trPr>
          <w:gridBefore w:val="1"/>
          <w:wBefore w:w="35" w:type="dxa"/>
          <w:trHeight w:hRule="exact" w:val="227"/>
          <w:jc w:val="center"/>
        </w:trPr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280AD8B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BS008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D8E9B1E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145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2E19DC5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 xml:space="preserve">5.530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46E8089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 xml:space="preserve">0.74237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E45C5D0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 xml:space="preserve">0.73097 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5C27F53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 xml:space="preserve">0.20515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19B66EC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 xml:space="preserve">0.51196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1C8486C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 xml:space="preserve">0.51177 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B8F2528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 xml:space="preserve">0.51245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D916C22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–</w:t>
            </w: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 xml:space="preserve">13.36 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EEE573F" w14:textId="77777777" w:rsidR="0054375E" w:rsidRPr="002548C3" w:rsidRDefault="0054375E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 xml:space="preserve">2017.64 </w:t>
            </w:r>
          </w:p>
        </w:tc>
      </w:tr>
    </w:tbl>
    <w:p w14:paraId="513D8A60" w14:textId="77777777" w:rsidR="0054375E" w:rsidRPr="002548C3" w:rsidRDefault="0054375E" w:rsidP="0054375E">
      <w:pPr>
        <w:rPr>
          <w:rFonts w:ascii="Times New Roman" w:eastAsia="宋体" w:hAnsi="Times New Roman"/>
        </w:rPr>
      </w:pPr>
    </w:p>
    <w:p w14:paraId="50980607" w14:textId="77777777" w:rsidR="00C20931" w:rsidRDefault="00C20931"/>
    <w:sectPr w:rsidR="00C20931" w:rsidSect="0054375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75E"/>
    <w:rsid w:val="0013071D"/>
    <w:rsid w:val="0054375E"/>
    <w:rsid w:val="007C5A32"/>
    <w:rsid w:val="00C20931"/>
    <w:rsid w:val="00CA1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DE89BD4"/>
  <w14:defaultImageDpi w14:val="32767"/>
  <w15:chartTrackingRefBased/>
  <w15:docId w15:val="{636AAE8B-F497-49C0-BEC6-92988EBE7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375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sid w:val="0054375E"/>
    <w:rPr>
      <w:rFonts w:asciiTheme="majorHAnsi" w:eastAsia="黑体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640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丁正鹏</dc:creator>
  <cp:keywords/>
  <dc:description/>
  <cp:lastModifiedBy>丁正鹏</cp:lastModifiedBy>
  <cp:revision>1</cp:revision>
  <dcterms:created xsi:type="dcterms:W3CDTF">2021-05-24T12:28:00Z</dcterms:created>
  <dcterms:modified xsi:type="dcterms:W3CDTF">2021-05-24T12:28:00Z</dcterms:modified>
</cp:coreProperties>
</file>