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E6" w:rsidRPr="00DF01E0" w:rsidRDefault="00B85EE6" w:rsidP="00DF01E0">
      <w:pPr>
        <w:pStyle w:val="a5"/>
        <w:ind w:firstLineChars="0" w:firstLine="0"/>
        <w:jc w:val="center"/>
        <w:rPr>
          <w:b/>
          <w:sz w:val="32"/>
          <w:szCs w:val="32"/>
        </w:rPr>
      </w:pPr>
      <w:bookmarkStart w:id="0" w:name="_GoBack"/>
      <w:bookmarkEnd w:id="0"/>
      <w:r w:rsidRPr="00DF01E0">
        <w:rPr>
          <w:b/>
          <w:sz w:val="32"/>
          <w:szCs w:val="32"/>
        </w:rPr>
        <w:t>201</w:t>
      </w:r>
      <w:r w:rsidR="0073070F">
        <w:rPr>
          <w:rFonts w:hint="eastAsia"/>
          <w:b/>
          <w:sz w:val="32"/>
          <w:szCs w:val="32"/>
        </w:rPr>
        <w:t>5</w:t>
      </w:r>
      <w:r w:rsidRPr="00DF01E0">
        <w:rPr>
          <w:rFonts w:hint="eastAsia"/>
          <w:b/>
          <w:sz w:val="32"/>
          <w:szCs w:val="32"/>
        </w:rPr>
        <w:t>年</w:t>
      </w:r>
      <w:r w:rsidR="00AA6B43">
        <w:rPr>
          <w:rFonts w:hint="eastAsia"/>
          <w:b/>
          <w:sz w:val="32"/>
          <w:szCs w:val="32"/>
        </w:rPr>
        <w:t>三</w:t>
      </w:r>
      <w:r w:rsidRPr="00DF01E0">
        <w:rPr>
          <w:rFonts w:hint="eastAsia"/>
          <w:b/>
          <w:sz w:val="32"/>
          <w:szCs w:val="32"/>
        </w:rPr>
        <w:t>季度国控重点污染源监测情况表</w:t>
      </w:r>
    </w:p>
    <w:p w:rsidR="00B85EE6" w:rsidRPr="00F15FEA" w:rsidRDefault="00B85EE6" w:rsidP="00DF01E0">
      <w:pPr>
        <w:pStyle w:val="a5"/>
        <w:ind w:firstLineChars="0" w:firstLine="0"/>
        <w:rPr>
          <w:rFonts w:ascii="Times New Roman" w:eastAsia="华文中宋" w:hAnsi="Times New Roman"/>
          <w:sz w:val="28"/>
          <w:szCs w:val="28"/>
        </w:rPr>
      </w:pPr>
      <w:r w:rsidRPr="00F15FEA">
        <w:rPr>
          <w:sz w:val="28"/>
          <w:szCs w:val="28"/>
        </w:rPr>
        <w:t>1</w:t>
      </w:r>
      <w:r w:rsidRPr="00F15FEA">
        <w:rPr>
          <w:rFonts w:hint="eastAsia"/>
          <w:sz w:val="28"/>
          <w:szCs w:val="28"/>
        </w:rPr>
        <w:t>、废水国家重点监控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4099" w:type="dxa"/>
        <w:tblInd w:w="10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9"/>
        <w:gridCol w:w="1559"/>
        <w:gridCol w:w="2102"/>
        <w:gridCol w:w="1634"/>
        <w:gridCol w:w="3444"/>
        <w:gridCol w:w="1162"/>
        <w:gridCol w:w="1710"/>
        <w:gridCol w:w="1199"/>
      </w:tblGrid>
      <w:tr w:rsidR="00B85EE6" w:rsidRPr="00AC3739" w:rsidTr="003A7D57">
        <w:trPr>
          <w:trHeight w:val="255"/>
          <w:tblHeader/>
        </w:trPr>
        <w:tc>
          <w:tcPr>
            <w:tcW w:w="1289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</w:tcBorders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634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444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710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199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B85EE6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630102 </w:t>
            </w:r>
          </w:p>
        </w:tc>
        <w:tc>
          <w:tcPr>
            <w:tcW w:w="1559" w:type="dxa"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城东区</w:t>
            </w:r>
          </w:p>
        </w:tc>
        <w:tc>
          <w:tcPr>
            <w:tcW w:w="1634" w:type="dxa"/>
            <w:noWrap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22661782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44" w:type="dxa"/>
            <w:noWrap/>
            <w:vAlign w:val="center"/>
          </w:tcPr>
          <w:p w:rsidR="00B85EE6" w:rsidRPr="00AC3739" w:rsidRDefault="00B85EE6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西宁张氏实业（集团）畜禽制品公司</w:t>
            </w:r>
          </w:p>
        </w:tc>
        <w:tc>
          <w:tcPr>
            <w:tcW w:w="1162" w:type="dxa"/>
            <w:vAlign w:val="center"/>
          </w:tcPr>
          <w:p w:rsidR="00B85EE6" w:rsidRPr="00820D85" w:rsidRDefault="003958F2" w:rsidP="00414262">
            <w:pPr>
              <w:ind w:firstLineChars="50" w:firstLine="1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B85EE6" w:rsidRPr="00AC3739" w:rsidRDefault="003958F2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氨氮（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5.2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B85EE6" w:rsidRPr="00AC3739" w:rsidRDefault="00B85EE6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</w:tcPr>
          <w:p w:rsidR="00D52A9F" w:rsidRDefault="00D52A9F" w:rsidP="00D52A9F">
            <w:pPr>
              <w:autoSpaceDE w:val="0"/>
              <w:autoSpaceDN w:val="0"/>
              <w:spacing w:before="39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pacing w:val="1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30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D52A9F" w:rsidRDefault="00D52A9F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西宁市</w:t>
            </w:r>
          </w:p>
        </w:tc>
        <w:tc>
          <w:tcPr>
            <w:tcW w:w="2102" w:type="dxa"/>
          </w:tcPr>
          <w:p w:rsidR="00D52A9F" w:rsidRDefault="00D52A9F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城中区</w:t>
            </w:r>
          </w:p>
        </w:tc>
        <w:tc>
          <w:tcPr>
            <w:tcW w:w="1634" w:type="dxa"/>
            <w:noWrap/>
          </w:tcPr>
          <w:p w:rsidR="00D52A9F" w:rsidRDefault="00D52A9F" w:rsidP="00D52A9F">
            <w:pPr>
              <w:autoSpaceDE w:val="0"/>
              <w:autoSpaceDN w:val="0"/>
              <w:spacing w:before="39"/>
              <w:ind w:right="-2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pacing w:val="1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79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98</w:t>
            </w:r>
            <w:r>
              <w:rPr>
                <w:rFonts w:ascii="宋体" w:hAnsi="宋体" w:cs="宋体"/>
                <w:spacing w:val="1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spacing w:val="-1"/>
                <w:sz w:val="18"/>
                <w:szCs w:val="18"/>
              </w:rPr>
              <w:t>1-7</w:t>
            </w:r>
          </w:p>
        </w:tc>
        <w:tc>
          <w:tcPr>
            <w:tcW w:w="3444" w:type="dxa"/>
            <w:noWrap/>
          </w:tcPr>
          <w:p w:rsidR="00D52A9F" w:rsidRPr="00150C23" w:rsidRDefault="00D52A9F" w:rsidP="00D52A9F">
            <w:pPr>
              <w:autoSpaceDE w:val="0"/>
              <w:autoSpaceDN w:val="0"/>
              <w:spacing w:line="278" w:lineRule="exact"/>
              <w:ind w:right="-20"/>
              <w:rPr>
                <w:rFonts w:ascii="宋体" w:cs="宋体"/>
                <w:sz w:val="20"/>
                <w:szCs w:val="20"/>
              </w:rPr>
            </w:pPr>
            <w:r w:rsidRPr="00150C23">
              <w:rPr>
                <w:rFonts w:ascii="宋体" w:hAnsi="宋体" w:cs="宋体" w:hint="eastAsia"/>
                <w:sz w:val="20"/>
                <w:szCs w:val="20"/>
              </w:rPr>
              <w:t>青海大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自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然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地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毯纱有</w:t>
            </w:r>
            <w:r w:rsidRPr="00150C23">
              <w:rPr>
                <w:rFonts w:ascii="宋体" w:hAnsi="宋体" w:cs="宋体" w:hint="eastAsia"/>
                <w:spacing w:val="-1"/>
                <w:sz w:val="20"/>
                <w:szCs w:val="20"/>
              </w:rPr>
              <w:t>限</w:t>
            </w:r>
            <w:r w:rsidRPr="00150C23">
              <w:rPr>
                <w:rFonts w:ascii="宋体" w:hAnsi="宋体" w:cs="宋体" w:hint="eastAsia"/>
                <w:sz w:val="20"/>
                <w:szCs w:val="20"/>
              </w:rPr>
              <w:t>公司</w:t>
            </w:r>
          </w:p>
        </w:tc>
        <w:tc>
          <w:tcPr>
            <w:tcW w:w="1162" w:type="dxa"/>
            <w:vAlign w:val="center"/>
          </w:tcPr>
          <w:p w:rsidR="00D52A9F" w:rsidRPr="00820D85" w:rsidRDefault="003958F2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630105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661901981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青海明胶有限责任公司</w:t>
            </w:r>
          </w:p>
        </w:tc>
        <w:tc>
          <w:tcPr>
            <w:tcW w:w="1162" w:type="dxa"/>
            <w:vAlign w:val="center"/>
          </w:tcPr>
          <w:p w:rsidR="00D52A9F" w:rsidRPr="00820D85" w:rsidRDefault="003958F2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630105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710433599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青海小西牛生物乳业股份有限公司</w:t>
            </w:r>
          </w:p>
        </w:tc>
        <w:tc>
          <w:tcPr>
            <w:tcW w:w="1162" w:type="dxa"/>
            <w:vAlign w:val="center"/>
          </w:tcPr>
          <w:p w:rsidR="00D52A9F" w:rsidRPr="00820D85" w:rsidRDefault="003958F2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630121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226580650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青海黎明化工有限责任公司</w:t>
            </w:r>
          </w:p>
        </w:tc>
        <w:tc>
          <w:tcPr>
            <w:tcW w:w="1162" w:type="dxa"/>
            <w:vAlign w:val="center"/>
          </w:tcPr>
          <w:p w:rsidR="00D52A9F" w:rsidRPr="00820D85" w:rsidRDefault="003958F2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630121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679157011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1162" w:type="dxa"/>
            <w:vAlign w:val="center"/>
          </w:tcPr>
          <w:p w:rsidR="00D52A9F" w:rsidRPr="00820D85" w:rsidRDefault="003958F2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不达标</w:t>
            </w:r>
          </w:p>
        </w:tc>
        <w:tc>
          <w:tcPr>
            <w:tcW w:w="1710" w:type="dxa"/>
            <w:vAlign w:val="center"/>
          </w:tcPr>
          <w:p w:rsidR="00D52A9F" w:rsidRPr="00AC3739" w:rsidRDefault="003958F2" w:rsidP="00503E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悬浮物（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0.3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9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630122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661911725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黄河鑫业有限公司</w:t>
            </w:r>
          </w:p>
        </w:tc>
        <w:tc>
          <w:tcPr>
            <w:tcW w:w="1162" w:type="dxa"/>
            <w:vAlign w:val="center"/>
          </w:tcPr>
          <w:p w:rsidR="00D52A9F" w:rsidRPr="00820D85" w:rsidRDefault="003958F2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3958F2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D52A9F" w:rsidRPr="00AC3739" w:rsidTr="003A7D57">
        <w:trPr>
          <w:trHeight w:val="444"/>
        </w:trPr>
        <w:tc>
          <w:tcPr>
            <w:tcW w:w="1289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630122 </w:t>
            </w:r>
          </w:p>
        </w:tc>
        <w:tc>
          <w:tcPr>
            <w:tcW w:w="1559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3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661913886</w:t>
            </w:r>
          </w:p>
        </w:tc>
        <w:tc>
          <w:tcPr>
            <w:tcW w:w="3444" w:type="dxa"/>
            <w:noWrap/>
            <w:vAlign w:val="center"/>
          </w:tcPr>
          <w:p w:rsidR="00D52A9F" w:rsidRPr="00AC3739" w:rsidRDefault="00D52A9F" w:rsidP="00856B11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青海云天化国际化肥有限公司</w:t>
            </w:r>
          </w:p>
        </w:tc>
        <w:tc>
          <w:tcPr>
            <w:tcW w:w="1162" w:type="dxa"/>
            <w:vAlign w:val="center"/>
          </w:tcPr>
          <w:p w:rsidR="00D52A9F" w:rsidRPr="00820D85" w:rsidRDefault="003958F2" w:rsidP="000C496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未评价</w:t>
            </w:r>
          </w:p>
        </w:tc>
        <w:tc>
          <w:tcPr>
            <w:tcW w:w="1710" w:type="dxa"/>
            <w:vAlign w:val="center"/>
          </w:tcPr>
          <w:p w:rsidR="00D52A9F" w:rsidRPr="00AC3739" w:rsidRDefault="00D52A9F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D52A9F" w:rsidRPr="00AC3739" w:rsidRDefault="003958F2" w:rsidP="007528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</w:tbl>
    <w:p w:rsidR="00B85EE6" w:rsidRPr="00F15FEA" w:rsidRDefault="00B85EE6" w:rsidP="00F15FEA">
      <w:pPr>
        <w:widowControl/>
        <w:jc w:val="left"/>
        <w:rPr>
          <w:sz w:val="28"/>
          <w:szCs w:val="28"/>
        </w:rPr>
      </w:pPr>
      <w:r>
        <w:br w:type="page"/>
      </w:r>
      <w:r w:rsidRPr="00F15FEA">
        <w:rPr>
          <w:sz w:val="28"/>
          <w:szCs w:val="28"/>
        </w:rPr>
        <w:lastRenderedPageBreak/>
        <w:t>2</w:t>
      </w:r>
      <w:r w:rsidRPr="00F15FEA">
        <w:rPr>
          <w:rFonts w:hint="eastAsia"/>
          <w:sz w:val="28"/>
          <w:szCs w:val="28"/>
        </w:rPr>
        <w:t>、废气国家重点监控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414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963"/>
        <w:gridCol w:w="2108"/>
        <w:gridCol w:w="1620"/>
        <w:gridCol w:w="3960"/>
        <w:gridCol w:w="1196"/>
        <w:gridCol w:w="2022"/>
        <w:gridCol w:w="1282"/>
      </w:tblGrid>
      <w:tr w:rsidR="00B85EE6" w:rsidRPr="00AC3739" w:rsidTr="00DD498B">
        <w:trPr>
          <w:trHeight w:val="255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963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8" w:type="dxa"/>
            <w:tcBorders>
              <w:top w:val="single" w:sz="18" w:space="0" w:color="auto"/>
            </w:tcBorders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960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E360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196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2022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82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E3601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630105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226593945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西宁特殊钢股份有限公司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66194368X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</w:t>
            </w: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中鑫太阳能新材料科技有限公司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无组织监测</w:t>
            </w: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710154856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青海华电大通发电有限公司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省站监测</w:t>
            </w: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710494041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中国铝业股份有限公司青海分公司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255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710495888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青海桥头铝电股份有限公司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不</w:t>
            </w: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2#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焙烧除尘出口颗粒物超标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1.4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倍、沥青烟超标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0.8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倍；发电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1#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脱硫出口氮氧化物超标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3.8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倍；发电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2#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除尘脱硫出口颗粒物超标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0.6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倍、氮氧化物超标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3.1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倍。</w:t>
            </w: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710558797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青海宁北铝电有限责任公司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757442820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青海东隆碳化硅有限公司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226884195</w:t>
            </w:r>
          </w:p>
        </w:tc>
        <w:tc>
          <w:tcPr>
            <w:tcW w:w="396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青海西部矿业百河铝业有限责任公司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564910376</w:t>
            </w:r>
          </w:p>
        </w:tc>
        <w:tc>
          <w:tcPr>
            <w:tcW w:w="3960" w:type="dxa"/>
            <w:noWrap/>
            <w:vAlign w:val="center"/>
          </w:tcPr>
          <w:p w:rsidR="001A1190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青海鑫恒铝业有限公司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F6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661911725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黄河鑫业有限公司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66190383X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青海祁连山水泥有限公司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506"/>
        </w:trPr>
        <w:tc>
          <w:tcPr>
            <w:tcW w:w="997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679168722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1E5278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青海盐湖海纳化工有限公司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781421229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青海百通高纯材料开发有限公司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EB7226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无组织监测</w:t>
            </w: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386769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781436391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青海金广镍铬材料有限公司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386769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781444711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青海黄河水电再生铝业有限公司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停产</w:t>
            </w: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630123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湟源县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710547318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青海华铁金属有限公司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 w:rsidRPr="00386769">
              <w:rPr>
                <w:rFonts w:ascii="Times New Roman" w:hAnsi="Times New Roman" w:hint="eastAsia"/>
                <w:kern w:val="0"/>
                <w:sz w:val="20"/>
                <w:szCs w:val="20"/>
              </w:rPr>
              <w:t>达标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A1190" w:rsidRPr="00AC3739" w:rsidTr="00DD498B">
        <w:trPr>
          <w:trHeight w:val="624"/>
        </w:trPr>
        <w:tc>
          <w:tcPr>
            <w:tcW w:w="997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630123</w:t>
            </w:r>
          </w:p>
        </w:tc>
        <w:tc>
          <w:tcPr>
            <w:tcW w:w="963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8" w:type="dxa"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湟源县</w:t>
            </w:r>
          </w:p>
        </w:tc>
        <w:tc>
          <w:tcPr>
            <w:tcW w:w="162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78141714X</w:t>
            </w:r>
          </w:p>
        </w:tc>
        <w:tc>
          <w:tcPr>
            <w:tcW w:w="3960" w:type="dxa"/>
            <w:noWrap/>
            <w:vAlign w:val="center"/>
          </w:tcPr>
          <w:p w:rsidR="001A1190" w:rsidRPr="00AC3739" w:rsidRDefault="001A1190" w:rsidP="00E3601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青海华晟铁合金冶炼有限责任公司</w:t>
            </w:r>
          </w:p>
        </w:tc>
        <w:tc>
          <w:tcPr>
            <w:tcW w:w="1196" w:type="dxa"/>
            <w:vAlign w:val="center"/>
          </w:tcPr>
          <w:p w:rsidR="001A1190" w:rsidRDefault="001A1190" w:rsidP="001A1190">
            <w:pPr>
              <w:jc w:val="center"/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202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1A1190" w:rsidRPr="00AC3739" w:rsidRDefault="001A1190" w:rsidP="00E3601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不具备监测条件</w:t>
            </w:r>
          </w:p>
        </w:tc>
      </w:tr>
    </w:tbl>
    <w:p w:rsidR="00B85EE6" w:rsidRPr="00F15FEA" w:rsidRDefault="00B85EE6" w:rsidP="00F15FEA">
      <w:pPr>
        <w:widowControl/>
        <w:jc w:val="left"/>
        <w:rPr>
          <w:sz w:val="28"/>
          <w:szCs w:val="28"/>
        </w:rPr>
      </w:pPr>
      <w:r>
        <w:br w:type="page"/>
      </w:r>
      <w:r w:rsidRPr="00F15FEA">
        <w:rPr>
          <w:sz w:val="28"/>
          <w:szCs w:val="28"/>
        </w:rPr>
        <w:lastRenderedPageBreak/>
        <w:t>3</w:t>
      </w:r>
      <w:r w:rsidRPr="00F15FEA">
        <w:rPr>
          <w:rFonts w:hint="eastAsia"/>
          <w:sz w:val="28"/>
          <w:szCs w:val="28"/>
        </w:rPr>
        <w:t>、污水处理厂国家重点监控</w:t>
      </w:r>
      <w:r>
        <w:rPr>
          <w:rFonts w:hint="eastAsia"/>
          <w:sz w:val="28"/>
          <w:szCs w:val="28"/>
        </w:rPr>
        <w:t>监测情况表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4"/>
        <w:gridCol w:w="1238"/>
        <w:gridCol w:w="1276"/>
        <w:gridCol w:w="1418"/>
        <w:gridCol w:w="3426"/>
        <w:gridCol w:w="1275"/>
        <w:gridCol w:w="2784"/>
        <w:gridCol w:w="1437"/>
      </w:tblGrid>
      <w:tr w:rsidR="00B85EE6" w:rsidRPr="00AC3739" w:rsidTr="002F4B0D">
        <w:trPr>
          <w:trHeight w:val="255"/>
          <w:tblHeader/>
        </w:trPr>
        <w:tc>
          <w:tcPr>
            <w:tcW w:w="1114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38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426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2784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437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830B9E" w:rsidRPr="00AC3739" w:rsidTr="00D43F7E">
        <w:trPr>
          <w:trHeight w:val="682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630102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城东区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66192799701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西宁鹏鹞污水处理有限公司</w:t>
            </w:r>
            <w:r w:rsidRPr="00AC3739">
              <w:rPr>
                <w:rFonts w:ascii="Times New Roman" w:hAnsi="Times New Roman"/>
                <w:sz w:val="20"/>
                <w:szCs w:val="20"/>
              </w:rPr>
              <w:t>(</w:t>
            </w:r>
            <w:r w:rsidRPr="00AC3739">
              <w:rPr>
                <w:rFonts w:ascii="Times New Roman" w:hAnsi="Times New Roman" w:hint="eastAsia"/>
                <w:sz w:val="20"/>
                <w:szCs w:val="20"/>
              </w:rPr>
              <w:t>一污）</w:t>
            </w:r>
          </w:p>
        </w:tc>
        <w:tc>
          <w:tcPr>
            <w:tcW w:w="1275" w:type="dxa"/>
            <w:vAlign w:val="center"/>
          </w:tcPr>
          <w:p w:rsidR="00830B9E" w:rsidRDefault="006F29D1" w:rsidP="00830B9E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784" w:type="dxa"/>
            <w:vAlign w:val="center"/>
          </w:tcPr>
          <w:p w:rsidR="00830B9E" w:rsidRPr="00AC3739" w:rsidRDefault="006F29D1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1.2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705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630102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城东区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66192799702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西宁鹏鹞污水处理有限公司</w:t>
            </w:r>
            <w:r w:rsidRPr="00AC3739">
              <w:rPr>
                <w:rFonts w:ascii="Times New Roman" w:hAnsi="Times New Roman"/>
                <w:sz w:val="20"/>
                <w:szCs w:val="20"/>
              </w:rPr>
              <w:t>(</w:t>
            </w:r>
            <w:r w:rsidRPr="00AC3739">
              <w:rPr>
                <w:rFonts w:ascii="Times New Roman" w:hAnsi="Times New Roman" w:hint="eastAsia"/>
                <w:sz w:val="20"/>
                <w:szCs w:val="20"/>
              </w:rPr>
              <w:t>三污）</w:t>
            </w:r>
          </w:p>
        </w:tc>
        <w:tc>
          <w:tcPr>
            <w:tcW w:w="1275" w:type="dxa"/>
            <w:vAlign w:val="center"/>
          </w:tcPr>
          <w:p w:rsidR="00830B9E" w:rsidRDefault="006F29D1" w:rsidP="00830B9E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784" w:type="dxa"/>
            <w:vAlign w:val="center"/>
          </w:tcPr>
          <w:p w:rsidR="00830B9E" w:rsidRPr="00AC3739" w:rsidRDefault="006F29D1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总磷（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2.7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）、氨氮（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2.6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）、总氮（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545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630103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城中区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710435703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西宁市排水公司城南污水处理厂</w:t>
            </w:r>
          </w:p>
        </w:tc>
        <w:tc>
          <w:tcPr>
            <w:tcW w:w="1275" w:type="dxa"/>
            <w:vAlign w:val="center"/>
          </w:tcPr>
          <w:p w:rsidR="00830B9E" w:rsidRDefault="006F29D1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2F4B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2B1D75">
        <w:trPr>
          <w:trHeight w:val="838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630104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城西区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757422440</w:t>
            </w:r>
          </w:p>
        </w:tc>
        <w:tc>
          <w:tcPr>
            <w:tcW w:w="3426" w:type="dxa"/>
            <w:noWrap/>
          </w:tcPr>
          <w:p w:rsidR="00830B9E" w:rsidRPr="00AC3739" w:rsidRDefault="00830B9E" w:rsidP="00830B9E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青海雄越环保科技有限责任公司</w:t>
            </w:r>
          </w:p>
        </w:tc>
        <w:tc>
          <w:tcPr>
            <w:tcW w:w="1275" w:type="dxa"/>
            <w:vAlign w:val="center"/>
          </w:tcPr>
          <w:p w:rsidR="00830B9E" w:rsidRDefault="006F29D1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2F4B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2B1D75">
        <w:trPr>
          <w:trHeight w:val="838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630121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大通回族土族自治县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01501953X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北京鹏鹞环保技术有限公司</w:t>
            </w:r>
          </w:p>
        </w:tc>
        <w:tc>
          <w:tcPr>
            <w:tcW w:w="1275" w:type="dxa"/>
            <w:vAlign w:val="center"/>
          </w:tcPr>
          <w:p w:rsidR="00830B9E" w:rsidRDefault="001E5278" w:rsidP="00830B9E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784" w:type="dxa"/>
            <w:vAlign w:val="center"/>
          </w:tcPr>
          <w:p w:rsidR="00830B9E" w:rsidRPr="00AC3739" w:rsidRDefault="00550884" w:rsidP="00097E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生化需氧量（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）、总磷（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0.5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）、化学需氧量（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）、色度（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1.7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）、悬浮物（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）、阴离子洗涤剂（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="00097E87">
              <w:rPr>
                <w:rFonts w:ascii="Times New Roman" w:hAnsi="Times New Roman" w:hint="eastAsia"/>
                <w:sz w:val="20"/>
                <w:szCs w:val="20"/>
              </w:rPr>
              <w:t>06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）、粪大肠菌群（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1.4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）、氨氮（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0.9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559"/>
        </w:trPr>
        <w:tc>
          <w:tcPr>
            <w:tcW w:w="1114" w:type="dxa"/>
            <w:noWrap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630122</w:t>
            </w:r>
          </w:p>
        </w:tc>
        <w:tc>
          <w:tcPr>
            <w:tcW w:w="1238" w:type="dxa"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</w:t>
            </w:r>
          </w:p>
        </w:tc>
        <w:tc>
          <w:tcPr>
            <w:tcW w:w="1418" w:type="dxa"/>
            <w:noWrap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595003576</w:t>
            </w:r>
          </w:p>
        </w:tc>
        <w:tc>
          <w:tcPr>
            <w:tcW w:w="3426" w:type="dxa"/>
            <w:noWrap/>
          </w:tcPr>
          <w:p w:rsidR="00830B9E" w:rsidRPr="00AC3739" w:rsidRDefault="00830B9E" w:rsidP="001E52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青海甘河水处理有限责任公司</w:t>
            </w:r>
          </w:p>
        </w:tc>
        <w:tc>
          <w:tcPr>
            <w:tcW w:w="1275" w:type="dxa"/>
            <w:vAlign w:val="center"/>
          </w:tcPr>
          <w:p w:rsidR="00830B9E" w:rsidRDefault="006F29D1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4F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694"/>
        </w:trPr>
        <w:tc>
          <w:tcPr>
            <w:tcW w:w="1114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630122</w:t>
            </w:r>
          </w:p>
        </w:tc>
        <w:tc>
          <w:tcPr>
            <w:tcW w:w="1238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</w:t>
            </w:r>
          </w:p>
        </w:tc>
        <w:tc>
          <w:tcPr>
            <w:tcW w:w="1418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71058336X</w:t>
            </w:r>
          </w:p>
        </w:tc>
        <w:tc>
          <w:tcPr>
            <w:tcW w:w="3426" w:type="dxa"/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湟中县江源给排水有限责任公司</w:t>
            </w:r>
          </w:p>
        </w:tc>
        <w:tc>
          <w:tcPr>
            <w:tcW w:w="1275" w:type="dxa"/>
            <w:vAlign w:val="center"/>
          </w:tcPr>
          <w:p w:rsidR="00830B9E" w:rsidRDefault="006F29D1" w:rsidP="00830B9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2784" w:type="dxa"/>
            <w:vAlign w:val="center"/>
          </w:tcPr>
          <w:p w:rsidR="00830B9E" w:rsidRPr="00AC3739" w:rsidRDefault="00830B9E" w:rsidP="004F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0B9E" w:rsidRPr="00AC3739" w:rsidTr="00D43F7E">
        <w:trPr>
          <w:trHeight w:val="549"/>
        </w:trPr>
        <w:tc>
          <w:tcPr>
            <w:tcW w:w="1114" w:type="dxa"/>
            <w:tcBorders>
              <w:bottom w:val="single" w:sz="18" w:space="0" w:color="auto"/>
            </w:tcBorders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630123</w:t>
            </w:r>
          </w:p>
        </w:tc>
        <w:tc>
          <w:tcPr>
            <w:tcW w:w="1238" w:type="dxa"/>
            <w:tcBorders>
              <w:bottom w:val="single" w:sz="18" w:space="0" w:color="auto"/>
            </w:tcBorders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西宁市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湟源县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sz w:val="20"/>
                <w:szCs w:val="20"/>
              </w:rPr>
              <w:t>698511557</w:t>
            </w: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426" w:type="dxa"/>
            <w:tcBorders>
              <w:bottom w:val="single" w:sz="18" w:space="0" w:color="auto"/>
            </w:tcBorders>
            <w:noWrap/>
          </w:tcPr>
          <w:p w:rsidR="00830B9E" w:rsidRPr="00AC3739" w:rsidRDefault="00830B9E" w:rsidP="00856B11">
            <w:pPr>
              <w:rPr>
                <w:rFonts w:ascii="Times New Roman" w:hAnsi="Times New Roman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sz w:val="20"/>
                <w:szCs w:val="20"/>
              </w:rPr>
              <w:t>湟源县城镇污水处理厂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:rsidR="00830B9E" w:rsidRDefault="006F29D1" w:rsidP="00830B9E">
            <w:pPr>
              <w:jc w:val="center"/>
            </w:pPr>
            <w:r>
              <w:rPr>
                <w:rFonts w:hint="eastAsia"/>
              </w:rPr>
              <w:t>不达标</w:t>
            </w:r>
          </w:p>
        </w:tc>
        <w:tc>
          <w:tcPr>
            <w:tcW w:w="2784" w:type="dxa"/>
            <w:tcBorders>
              <w:bottom w:val="single" w:sz="18" w:space="0" w:color="auto"/>
            </w:tcBorders>
            <w:vAlign w:val="center"/>
          </w:tcPr>
          <w:p w:rsidR="00830B9E" w:rsidRPr="00AC3739" w:rsidRDefault="006F29D1" w:rsidP="007707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总磷（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0.1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1437" w:type="dxa"/>
            <w:tcBorders>
              <w:bottom w:val="single" w:sz="18" w:space="0" w:color="auto"/>
            </w:tcBorders>
            <w:vAlign w:val="center"/>
          </w:tcPr>
          <w:p w:rsidR="00830B9E" w:rsidRPr="00AC3739" w:rsidRDefault="00830B9E" w:rsidP="00B50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3DFA" w:rsidRDefault="00D53DFA" w:rsidP="00814CEF">
      <w:pPr>
        <w:widowControl/>
        <w:jc w:val="left"/>
        <w:rPr>
          <w:sz w:val="28"/>
          <w:szCs w:val="28"/>
        </w:rPr>
        <w:sectPr w:rsidR="00D53DFA" w:rsidSect="00DF01E0">
          <w:headerReference w:type="default" r:id="rId9"/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B85EE6" w:rsidRPr="00814CEF" w:rsidRDefault="00B85EE6" w:rsidP="00814CEF">
      <w:pPr>
        <w:widowControl/>
        <w:jc w:val="left"/>
        <w:rPr>
          <w:sz w:val="28"/>
          <w:szCs w:val="28"/>
        </w:rPr>
      </w:pPr>
      <w:r w:rsidRPr="00814CEF">
        <w:rPr>
          <w:sz w:val="28"/>
          <w:szCs w:val="28"/>
        </w:rPr>
        <w:lastRenderedPageBreak/>
        <w:t>4</w:t>
      </w:r>
      <w:r w:rsidRPr="00814CEF">
        <w:rPr>
          <w:rFonts w:hint="eastAsia"/>
          <w:sz w:val="28"/>
          <w:szCs w:val="28"/>
        </w:rPr>
        <w:t>、</w:t>
      </w:r>
      <w:r w:rsidR="00614EDF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-</w:t>
      </w:r>
      <w:r w:rsidR="00614EDF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 w:rsidRPr="00814CEF">
        <w:rPr>
          <w:rFonts w:hint="eastAsia"/>
          <w:sz w:val="28"/>
          <w:szCs w:val="28"/>
        </w:rPr>
        <w:t>重金属企业国家重点监控</w:t>
      </w:r>
      <w:r>
        <w:rPr>
          <w:rFonts w:hint="eastAsia"/>
          <w:sz w:val="28"/>
          <w:szCs w:val="28"/>
        </w:rPr>
        <w:t>情况表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228"/>
        <w:gridCol w:w="2102"/>
        <w:gridCol w:w="1161"/>
        <w:gridCol w:w="4155"/>
        <w:gridCol w:w="1620"/>
        <w:gridCol w:w="1440"/>
        <w:gridCol w:w="1265"/>
      </w:tblGrid>
      <w:tr w:rsidR="00B85EE6" w:rsidRPr="00AC3739" w:rsidTr="00407602">
        <w:trPr>
          <w:trHeight w:val="687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28" w:type="dxa"/>
            <w:tcBorders>
              <w:top w:val="single" w:sz="18" w:space="0" w:color="auto"/>
            </w:tcBorders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</w:tcBorders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161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4155" w:type="dxa"/>
            <w:tcBorders>
              <w:top w:val="single" w:sz="18" w:space="0" w:color="auto"/>
            </w:tcBorders>
            <w:noWrap/>
            <w:vAlign w:val="center"/>
          </w:tcPr>
          <w:p w:rsidR="00B85EE6" w:rsidRPr="00AC3739" w:rsidRDefault="00B85EE6" w:rsidP="00856B1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65" w:type="dxa"/>
            <w:tcBorders>
              <w:top w:val="single" w:sz="18" w:space="0" w:color="auto"/>
            </w:tcBorders>
            <w:vAlign w:val="center"/>
          </w:tcPr>
          <w:p w:rsidR="00B85EE6" w:rsidRPr="00752858" w:rsidRDefault="00B85EE6" w:rsidP="00FA0E90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714714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630102</w:t>
            </w:r>
          </w:p>
        </w:tc>
        <w:tc>
          <w:tcPr>
            <w:tcW w:w="1228" w:type="dxa"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城东区</w:t>
            </w:r>
          </w:p>
        </w:tc>
        <w:tc>
          <w:tcPr>
            <w:tcW w:w="1161" w:type="dxa"/>
            <w:noWrap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226633839</w:t>
            </w:r>
          </w:p>
        </w:tc>
        <w:tc>
          <w:tcPr>
            <w:tcW w:w="4155" w:type="dxa"/>
            <w:noWrap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青海量具刃具有限公司</w:t>
            </w:r>
          </w:p>
        </w:tc>
        <w:tc>
          <w:tcPr>
            <w:tcW w:w="1620" w:type="dxa"/>
            <w:vAlign w:val="center"/>
          </w:tcPr>
          <w:p w:rsidR="00714714" w:rsidRPr="00AC3739" w:rsidRDefault="00614EDF" w:rsidP="00476C0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未测</w:t>
            </w:r>
          </w:p>
        </w:tc>
        <w:tc>
          <w:tcPr>
            <w:tcW w:w="1440" w:type="dxa"/>
            <w:vAlign w:val="center"/>
          </w:tcPr>
          <w:p w:rsidR="00714714" w:rsidRPr="00AC3739" w:rsidRDefault="00714714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714714" w:rsidRPr="00AC3739" w:rsidRDefault="00614EDF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废水不外排</w:t>
            </w:r>
          </w:p>
        </w:tc>
      </w:tr>
      <w:tr w:rsidR="00714714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1228" w:type="dxa"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161" w:type="dxa"/>
            <w:noWrap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679157017</w:t>
            </w:r>
          </w:p>
        </w:tc>
        <w:tc>
          <w:tcPr>
            <w:tcW w:w="4155" w:type="dxa"/>
            <w:noWrap/>
            <w:vAlign w:val="center"/>
          </w:tcPr>
          <w:p w:rsidR="00714714" w:rsidRPr="00AC3739" w:rsidRDefault="00714714" w:rsidP="00856B1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1620" w:type="dxa"/>
            <w:vAlign w:val="center"/>
          </w:tcPr>
          <w:p w:rsidR="00714714" w:rsidRPr="00AC3739" w:rsidRDefault="00DD6CF9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714714" w:rsidRPr="00AC3739" w:rsidRDefault="00714714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714714" w:rsidRPr="00AC3739" w:rsidRDefault="00714714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14714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714714" w:rsidRPr="00D03E63" w:rsidRDefault="00714714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714714" w:rsidRPr="00D03E63" w:rsidRDefault="00714714" w:rsidP="001E527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714714" w:rsidRPr="00D03E63" w:rsidRDefault="00714714" w:rsidP="001E527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714714" w:rsidRPr="00D03E63" w:rsidRDefault="00714714" w:rsidP="001E52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679151787</w:t>
            </w:r>
          </w:p>
        </w:tc>
        <w:tc>
          <w:tcPr>
            <w:tcW w:w="4155" w:type="dxa"/>
            <w:noWrap/>
            <w:vAlign w:val="center"/>
          </w:tcPr>
          <w:p w:rsidR="00714714" w:rsidRPr="00D03E63" w:rsidRDefault="00714714" w:rsidP="001E5278">
            <w:pPr>
              <w:spacing w:line="278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3E6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紫金矿业集团青海有限公司</w:t>
            </w:r>
          </w:p>
        </w:tc>
        <w:tc>
          <w:tcPr>
            <w:tcW w:w="1620" w:type="dxa"/>
            <w:vAlign w:val="center"/>
          </w:tcPr>
          <w:p w:rsidR="00714714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714714" w:rsidRPr="00AC3739" w:rsidRDefault="00714714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714714" w:rsidRPr="00AC3739" w:rsidRDefault="00714714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4518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4155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1620" w:type="dxa"/>
            <w:vAlign w:val="center"/>
          </w:tcPr>
          <w:p w:rsidR="00114518" w:rsidRDefault="00114518" w:rsidP="00114518">
            <w:pPr>
              <w:jc w:val="center"/>
            </w:pPr>
            <w:r w:rsidRPr="00181C1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4518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757416526</w:t>
            </w:r>
          </w:p>
        </w:tc>
        <w:tc>
          <w:tcPr>
            <w:tcW w:w="4155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西部矿业股份有限公司铅业分公司</w:t>
            </w:r>
          </w:p>
        </w:tc>
        <w:tc>
          <w:tcPr>
            <w:tcW w:w="1620" w:type="dxa"/>
            <w:vAlign w:val="center"/>
          </w:tcPr>
          <w:p w:rsidR="00114518" w:rsidRDefault="00114518" w:rsidP="00114518">
            <w:pPr>
              <w:jc w:val="center"/>
            </w:pPr>
            <w:r w:rsidRPr="00181C1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4518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4155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1620" w:type="dxa"/>
            <w:vAlign w:val="center"/>
          </w:tcPr>
          <w:p w:rsidR="00114518" w:rsidRDefault="00114518" w:rsidP="00114518">
            <w:pPr>
              <w:jc w:val="center"/>
            </w:pPr>
            <w:r w:rsidRPr="00181C1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4518" w:rsidRPr="00AC3739" w:rsidTr="00407602">
        <w:trPr>
          <w:trHeight w:val="687"/>
        </w:trPr>
        <w:tc>
          <w:tcPr>
            <w:tcW w:w="997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757426636</w:t>
            </w:r>
          </w:p>
        </w:tc>
        <w:tc>
          <w:tcPr>
            <w:tcW w:w="4155" w:type="dxa"/>
            <w:noWrap/>
            <w:vAlign w:val="center"/>
          </w:tcPr>
          <w:p w:rsidR="00114518" w:rsidRPr="00AC3739" w:rsidRDefault="0011451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青海西部铟业有限责任公司</w:t>
            </w:r>
          </w:p>
        </w:tc>
        <w:tc>
          <w:tcPr>
            <w:tcW w:w="1620" w:type="dxa"/>
            <w:vAlign w:val="center"/>
          </w:tcPr>
          <w:p w:rsidR="00114518" w:rsidRDefault="00114518" w:rsidP="00114518">
            <w:pPr>
              <w:jc w:val="center"/>
            </w:pPr>
            <w:r w:rsidRPr="00181C13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达标</w:t>
            </w:r>
          </w:p>
        </w:tc>
        <w:tc>
          <w:tcPr>
            <w:tcW w:w="1440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114518" w:rsidRPr="00AC3739" w:rsidRDefault="00114518" w:rsidP="00B5032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407602" w:rsidRDefault="00407602" w:rsidP="00DD0136">
      <w:pPr>
        <w:widowControl/>
        <w:jc w:val="left"/>
        <w:rPr>
          <w:sz w:val="28"/>
          <w:szCs w:val="28"/>
        </w:rPr>
      </w:pPr>
    </w:p>
    <w:p w:rsidR="00B85EE6" w:rsidRDefault="00614EDF" w:rsidP="00DD0136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5</w:t>
      </w:r>
      <w:r w:rsidR="007118B2" w:rsidRPr="007118B2">
        <w:rPr>
          <w:rFonts w:hint="eastAsia"/>
          <w:sz w:val="28"/>
          <w:szCs w:val="28"/>
        </w:rPr>
        <w:t>、危险废物国家重点监控企业</w:t>
      </w:r>
    </w:p>
    <w:tbl>
      <w:tblPr>
        <w:tblW w:w="13968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228"/>
        <w:gridCol w:w="2102"/>
        <w:gridCol w:w="1161"/>
        <w:gridCol w:w="3551"/>
        <w:gridCol w:w="2224"/>
        <w:gridCol w:w="1440"/>
        <w:gridCol w:w="1265"/>
      </w:tblGrid>
      <w:tr w:rsidR="007118B2" w:rsidRPr="00752858" w:rsidTr="00295629">
        <w:trPr>
          <w:trHeight w:val="630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行政区代码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市（地、州、盟）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县（区）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7118B2" w:rsidRPr="00AC3739" w:rsidRDefault="007118B2" w:rsidP="001E52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kern w:val="0"/>
                <w:sz w:val="20"/>
                <w:szCs w:val="20"/>
              </w:rPr>
              <w:t>企业详细名称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752858" w:rsidRDefault="007118B2" w:rsidP="001E5278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达标情况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752858" w:rsidRDefault="007118B2" w:rsidP="001E5278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超标项目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及倍数</w:t>
            </w: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118B2" w:rsidRPr="00752858" w:rsidRDefault="007118B2" w:rsidP="007118B2">
            <w:pPr>
              <w:widowControl/>
              <w:spacing w:line="240" w:lineRule="atLeas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752858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</w:tr>
      <w:tr w:rsidR="004E7A48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630103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西宁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城中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698542767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西宁城投环境资源开发有限公司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无监测能力</w:t>
            </w:r>
          </w:p>
        </w:tc>
      </w:tr>
      <w:tr w:rsidR="004E7A48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/>
                <w:color w:val="000000"/>
                <w:sz w:val="20"/>
                <w:szCs w:val="20"/>
              </w:rPr>
              <w:t>630105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color w:val="000000"/>
                <w:sz w:val="20"/>
                <w:szCs w:val="20"/>
              </w:rPr>
              <w:t>城北区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/>
                <w:color w:val="000000"/>
                <w:sz w:val="20"/>
                <w:szCs w:val="20"/>
              </w:rPr>
              <w:t>226593945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color w:val="000000"/>
                <w:sz w:val="20"/>
                <w:szCs w:val="20"/>
              </w:rPr>
              <w:t>西宁特殊钢股份有限公司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无监测能力</w:t>
            </w:r>
          </w:p>
        </w:tc>
      </w:tr>
      <w:tr w:rsidR="004E7A48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630121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西宁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大通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123456789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C36D5C" w:rsidRDefault="004E7A48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青海桥电实业有限公司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8F36C0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无废水、废气排放</w:t>
            </w:r>
          </w:p>
        </w:tc>
      </w:tr>
      <w:tr w:rsidR="004E7A48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AC3739" w:rsidRDefault="004E7A4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630121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AC3739" w:rsidRDefault="004E7A4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AC3739" w:rsidRDefault="004E7A4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大通回族土族自治县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AC3739" w:rsidRDefault="004E7A4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679157017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4E7A48" w:rsidRPr="00AC3739" w:rsidRDefault="004E7A48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青海宜化化工有限责任公司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1E527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未测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1E527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7A48" w:rsidRPr="00C36D5C" w:rsidRDefault="004E7A48" w:rsidP="001E5278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不产生危废</w:t>
            </w:r>
          </w:p>
        </w:tc>
      </w:tr>
      <w:tr w:rsidR="00295629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757426636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青海西部铟业有限责任公司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</w:t>
            </w:r>
          </w:p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污染源：铅达标</w:t>
            </w:r>
          </w:p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1E5278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563910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295629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781437757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 w:rsidRPr="00C36D5C">
              <w:rPr>
                <w:rFonts w:ascii="宋体" w:hAnsi="宋体" w:hint="eastAsia"/>
                <w:kern w:val="0"/>
                <w:sz w:val="20"/>
                <w:szCs w:val="20"/>
              </w:rPr>
              <w:t>青海湘和有色金属有限责任公司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</w:t>
            </w:r>
          </w:p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污染源：铅达标</w:t>
            </w:r>
          </w:p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295629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757416526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西部矿业股份有限公司铅业分公司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Default="00295629" w:rsidP="00DF721B"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</w:t>
            </w:r>
          </w:p>
          <w:p w:rsidR="00295629" w:rsidRDefault="00295629" w:rsidP="00DF721B"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污染源：铅达标</w:t>
            </w:r>
          </w:p>
          <w:p w:rsidR="00295629" w:rsidRDefault="00295629" w:rsidP="00DF721B"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B506A7">
            <w:pPr>
              <w:widowControl/>
              <w:ind w:firstLineChars="250" w:firstLine="500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295629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71056701X</w:t>
            </w:r>
          </w:p>
        </w:tc>
        <w:tc>
          <w:tcPr>
            <w:tcW w:w="3551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西部矿业股份有限公司锌业分公司</w:t>
            </w:r>
          </w:p>
        </w:tc>
        <w:tc>
          <w:tcPr>
            <w:tcW w:w="22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</w:t>
            </w:r>
          </w:p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污染源：铅达标</w:t>
            </w:r>
          </w:p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:rsidR="00295629" w:rsidRPr="00752858" w:rsidTr="00295629">
        <w:trPr>
          <w:trHeight w:val="708"/>
          <w:tblHeader/>
        </w:trPr>
        <w:tc>
          <w:tcPr>
            <w:tcW w:w="997" w:type="dxa"/>
            <w:tcBorders>
              <w:top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630122</w:t>
            </w:r>
          </w:p>
        </w:tc>
        <w:tc>
          <w:tcPr>
            <w:tcW w:w="1228" w:type="dxa"/>
            <w:tcBorders>
              <w:top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西宁市</w:t>
            </w:r>
          </w:p>
        </w:tc>
        <w:tc>
          <w:tcPr>
            <w:tcW w:w="2102" w:type="dxa"/>
            <w:tcBorders>
              <w:top w:val="single" w:sz="18" w:space="0" w:color="auto"/>
            </w:tcBorders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湟中县</w:t>
            </w:r>
          </w:p>
        </w:tc>
        <w:tc>
          <w:tcPr>
            <w:tcW w:w="1161" w:type="dxa"/>
            <w:tcBorders>
              <w:top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/>
                <w:color w:val="000000"/>
                <w:sz w:val="20"/>
                <w:szCs w:val="20"/>
              </w:rPr>
              <w:t>781434898</w:t>
            </w:r>
          </w:p>
        </w:tc>
        <w:tc>
          <w:tcPr>
            <w:tcW w:w="3551" w:type="dxa"/>
            <w:tcBorders>
              <w:top w:val="single" w:sz="18" w:space="0" w:color="auto"/>
            </w:tcBorders>
            <w:noWrap/>
            <w:vAlign w:val="center"/>
          </w:tcPr>
          <w:p w:rsidR="00295629" w:rsidRPr="00AC3739" w:rsidRDefault="00295629" w:rsidP="001E527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3739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青海珠峰锌业有限公司</w:t>
            </w:r>
          </w:p>
        </w:tc>
        <w:tc>
          <w:tcPr>
            <w:tcW w:w="2224" w:type="dxa"/>
            <w:tcBorders>
              <w:top w:val="single" w:sz="18" w:space="0" w:color="auto"/>
            </w:tcBorders>
            <w:vAlign w:val="center"/>
          </w:tcPr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废气：污染源：铅、镉达标</w:t>
            </w:r>
          </w:p>
          <w:p w:rsidR="00295629" w:rsidRDefault="00295629" w:rsidP="00DF721B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无组织排放：铅达标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8" w:space="0" w:color="auto"/>
            </w:tcBorders>
            <w:vAlign w:val="center"/>
          </w:tcPr>
          <w:p w:rsidR="00295629" w:rsidRPr="00C36D5C" w:rsidRDefault="00295629" w:rsidP="007118B2">
            <w:pPr>
              <w:widowControl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</w:tbl>
    <w:p w:rsidR="007118B2" w:rsidRDefault="007118B2" w:rsidP="00295629">
      <w:pPr>
        <w:widowControl/>
        <w:jc w:val="left"/>
      </w:pPr>
    </w:p>
    <w:sectPr w:rsidR="007118B2" w:rsidSect="00D53DFA">
      <w:pgSz w:w="16838" w:h="11906" w:orient="landscape"/>
      <w:pgMar w:top="1134" w:right="1440" w:bottom="1134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636" w:rsidRDefault="00E25636" w:rsidP="000F12AE">
      <w:r>
        <w:separator/>
      </w:r>
    </w:p>
  </w:endnote>
  <w:endnote w:type="continuationSeparator" w:id="0">
    <w:p w:rsidR="00E25636" w:rsidRDefault="00E25636" w:rsidP="000F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636" w:rsidRDefault="00E25636" w:rsidP="000F12AE">
      <w:r>
        <w:separator/>
      </w:r>
    </w:p>
  </w:footnote>
  <w:footnote w:type="continuationSeparator" w:id="0">
    <w:p w:rsidR="00E25636" w:rsidRDefault="00E25636" w:rsidP="000F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278" w:rsidRPr="00103DEA" w:rsidRDefault="001E5278" w:rsidP="00103DEA">
    <w:pPr>
      <w:pStyle w:val="a3"/>
      <w:pBdr>
        <w:bottom w:val="none" w:sz="0" w:space="0" w:color="auto"/>
      </w:pBdr>
      <w:jc w:val="both"/>
      <w:rPr>
        <w:u w:val="single"/>
      </w:rPr>
    </w:pPr>
    <w:r w:rsidRPr="00103DEA">
      <w:rPr>
        <w:rFonts w:hint="eastAsia"/>
        <w:u w:val="single"/>
      </w:rPr>
      <w:t>西宁市环境监测站</w:t>
    </w:r>
    <w:r w:rsidRPr="00103DEA">
      <w:rPr>
        <w:u w:val="single"/>
      </w:rPr>
      <w:t xml:space="preserve">                                                                                                                   </w:t>
    </w:r>
    <w:r w:rsidRPr="00103DEA">
      <w:rPr>
        <w:rFonts w:hint="eastAsia"/>
        <w:u w:val="single"/>
      </w:rPr>
      <w:t>第</w:t>
    </w:r>
    <w:r w:rsidRPr="00103DEA">
      <w:rPr>
        <w:rStyle w:val="a6"/>
        <w:u w:val="single"/>
      </w:rPr>
      <w:fldChar w:fldCharType="begin"/>
    </w:r>
    <w:r w:rsidRPr="00103DEA">
      <w:rPr>
        <w:rStyle w:val="a6"/>
        <w:u w:val="single"/>
      </w:rPr>
      <w:instrText xml:space="preserve"> PAGE </w:instrText>
    </w:r>
    <w:r w:rsidRPr="00103DEA">
      <w:rPr>
        <w:rStyle w:val="a6"/>
        <w:u w:val="single"/>
      </w:rPr>
      <w:fldChar w:fldCharType="separate"/>
    </w:r>
    <w:r w:rsidR="00D2183E">
      <w:rPr>
        <w:rStyle w:val="a6"/>
        <w:noProof/>
        <w:u w:val="single"/>
      </w:rPr>
      <w:t>1</w:t>
    </w:r>
    <w:r w:rsidRPr="00103DEA">
      <w:rPr>
        <w:rStyle w:val="a6"/>
        <w:u w:val="single"/>
      </w:rPr>
      <w:fldChar w:fldCharType="end"/>
    </w:r>
    <w:r w:rsidRPr="00103DEA">
      <w:rPr>
        <w:rFonts w:hint="eastAsia"/>
        <w:u w:val="single"/>
      </w:rPr>
      <w:t>页，共</w:t>
    </w:r>
    <w:r w:rsidRPr="00103DEA">
      <w:rPr>
        <w:rStyle w:val="a6"/>
        <w:u w:val="single"/>
      </w:rPr>
      <w:fldChar w:fldCharType="begin"/>
    </w:r>
    <w:r w:rsidRPr="00103DEA">
      <w:rPr>
        <w:rStyle w:val="a6"/>
        <w:u w:val="single"/>
      </w:rPr>
      <w:instrText xml:space="preserve"> NUMPAGES </w:instrText>
    </w:r>
    <w:r w:rsidRPr="00103DEA">
      <w:rPr>
        <w:rStyle w:val="a6"/>
        <w:u w:val="single"/>
      </w:rPr>
      <w:fldChar w:fldCharType="separate"/>
    </w:r>
    <w:r w:rsidR="00D2183E">
      <w:rPr>
        <w:rStyle w:val="a6"/>
        <w:noProof/>
        <w:u w:val="single"/>
      </w:rPr>
      <w:t>6</w:t>
    </w:r>
    <w:r w:rsidRPr="00103DEA">
      <w:rPr>
        <w:rStyle w:val="a6"/>
        <w:u w:val="single"/>
      </w:rPr>
      <w:fldChar w:fldCharType="end"/>
    </w:r>
    <w:r w:rsidRPr="00103DEA">
      <w:rPr>
        <w:rFonts w:hint="eastAsia"/>
        <w:u w:val="single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F5283"/>
    <w:multiLevelType w:val="hybridMultilevel"/>
    <w:tmpl w:val="904EA0E4"/>
    <w:lvl w:ilvl="0" w:tplc="708404C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12AE"/>
    <w:rsid w:val="0000417A"/>
    <w:rsid w:val="00014A5C"/>
    <w:rsid w:val="00016AB8"/>
    <w:rsid w:val="00023588"/>
    <w:rsid w:val="0003396B"/>
    <w:rsid w:val="000357DF"/>
    <w:rsid w:val="000541A3"/>
    <w:rsid w:val="0005759C"/>
    <w:rsid w:val="00066606"/>
    <w:rsid w:val="00083056"/>
    <w:rsid w:val="00094B2C"/>
    <w:rsid w:val="00097E87"/>
    <w:rsid w:val="000A3E6C"/>
    <w:rsid w:val="000A556C"/>
    <w:rsid w:val="000A6AA1"/>
    <w:rsid w:val="000B0F13"/>
    <w:rsid w:val="000C4960"/>
    <w:rsid w:val="000C6A9C"/>
    <w:rsid w:val="000C7A89"/>
    <w:rsid w:val="000E304D"/>
    <w:rsid w:val="000F08F6"/>
    <w:rsid w:val="000F12AE"/>
    <w:rsid w:val="00103DEA"/>
    <w:rsid w:val="00104209"/>
    <w:rsid w:val="00106B14"/>
    <w:rsid w:val="00107C16"/>
    <w:rsid w:val="00114518"/>
    <w:rsid w:val="00136821"/>
    <w:rsid w:val="00143E2D"/>
    <w:rsid w:val="00150C23"/>
    <w:rsid w:val="001549E2"/>
    <w:rsid w:val="0016183A"/>
    <w:rsid w:val="001621A8"/>
    <w:rsid w:val="00193C87"/>
    <w:rsid w:val="00195541"/>
    <w:rsid w:val="001A1190"/>
    <w:rsid w:val="001A1297"/>
    <w:rsid w:val="001B459E"/>
    <w:rsid w:val="001C5D40"/>
    <w:rsid w:val="001D3E13"/>
    <w:rsid w:val="001D7A61"/>
    <w:rsid w:val="001E3D90"/>
    <w:rsid w:val="001E5278"/>
    <w:rsid w:val="001E66D8"/>
    <w:rsid w:val="001F1EA1"/>
    <w:rsid w:val="001F302A"/>
    <w:rsid w:val="001F6328"/>
    <w:rsid w:val="00277450"/>
    <w:rsid w:val="0028293C"/>
    <w:rsid w:val="00284821"/>
    <w:rsid w:val="0029468B"/>
    <w:rsid w:val="00295629"/>
    <w:rsid w:val="00296240"/>
    <w:rsid w:val="00297CA3"/>
    <w:rsid w:val="002B1D75"/>
    <w:rsid w:val="002B7814"/>
    <w:rsid w:val="002C0547"/>
    <w:rsid w:val="002C6C3B"/>
    <w:rsid w:val="002D3B17"/>
    <w:rsid w:val="002E4601"/>
    <w:rsid w:val="002E7ECC"/>
    <w:rsid w:val="002F3B22"/>
    <w:rsid w:val="002F4908"/>
    <w:rsid w:val="002F4B0D"/>
    <w:rsid w:val="002F6EC1"/>
    <w:rsid w:val="003005B3"/>
    <w:rsid w:val="00306969"/>
    <w:rsid w:val="00310407"/>
    <w:rsid w:val="00310B4B"/>
    <w:rsid w:val="003154C1"/>
    <w:rsid w:val="00324DE5"/>
    <w:rsid w:val="00333C83"/>
    <w:rsid w:val="003359DC"/>
    <w:rsid w:val="00335D0A"/>
    <w:rsid w:val="00340473"/>
    <w:rsid w:val="0035697C"/>
    <w:rsid w:val="00360E1F"/>
    <w:rsid w:val="00362130"/>
    <w:rsid w:val="0036295A"/>
    <w:rsid w:val="0036328B"/>
    <w:rsid w:val="00367AF7"/>
    <w:rsid w:val="0037010A"/>
    <w:rsid w:val="00376BD1"/>
    <w:rsid w:val="00386840"/>
    <w:rsid w:val="00387801"/>
    <w:rsid w:val="00390F97"/>
    <w:rsid w:val="003958F2"/>
    <w:rsid w:val="00397E59"/>
    <w:rsid w:val="003A2B65"/>
    <w:rsid w:val="003A415F"/>
    <w:rsid w:val="003A7D57"/>
    <w:rsid w:val="003B1BDA"/>
    <w:rsid w:val="003B23C9"/>
    <w:rsid w:val="003B595D"/>
    <w:rsid w:val="003C2820"/>
    <w:rsid w:val="003D14A7"/>
    <w:rsid w:val="003D2584"/>
    <w:rsid w:val="003D2A36"/>
    <w:rsid w:val="003D6378"/>
    <w:rsid w:val="003F232E"/>
    <w:rsid w:val="00402E4F"/>
    <w:rsid w:val="00407602"/>
    <w:rsid w:val="004103A0"/>
    <w:rsid w:val="00410AD5"/>
    <w:rsid w:val="00414262"/>
    <w:rsid w:val="00424F7C"/>
    <w:rsid w:val="004267BA"/>
    <w:rsid w:val="00430E14"/>
    <w:rsid w:val="004503A8"/>
    <w:rsid w:val="00455D0A"/>
    <w:rsid w:val="004608CA"/>
    <w:rsid w:val="00463F33"/>
    <w:rsid w:val="00475C94"/>
    <w:rsid w:val="0047631B"/>
    <w:rsid w:val="00476C0E"/>
    <w:rsid w:val="00484929"/>
    <w:rsid w:val="004863B9"/>
    <w:rsid w:val="004866D8"/>
    <w:rsid w:val="004A0E2C"/>
    <w:rsid w:val="004A0F28"/>
    <w:rsid w:val="004A62E8"/>
    <w:rsid w:val="004B21F0"/>
    <w:rsid w:val="004C1348"/>
    <w:rsid w:val="004D3C79"/>
    <w:rsid w:val="004D4B75"/>
    <w:rsid w:val="004D69F9"/>
    <w:rsid w:val="004E6206"/>
    <w:rsid w:val="004E7A48"/>
    <w:rsid w:val="004F0BBD"/>
    <w:rsid w:val="004F145E"/>
    <w:rsid w:val="004F274A"/>
    <w:rsid w:val="00503EFD"/>
    <w:rsid w:val="00525247"/>
    <w:rsid w:val="00527BE6"/>
    <w:rsid w:val="00535781"/>
    <w:rsid w:val="00546BA9"/>
    <w:rsid w:val="00550884"/>
    <w:rsid w:val="005516AB"/>
    <w:rsid w:val="0055228A"/>
    <w:rsid w:val="0055355F"/>
    <w:rsid w:val="00563910"/>
    <w:rsid w:val="005715DD"/>
    <w:rsid w:val="00573881"/>
    <w:rsid w:val="0058773E"/>
    <w:rsid w:val="00591EEB"/>
    <w:rsid w:val="00594D5F"/>
    <w:rsid w:val="0059547E"/>
    <w:rsid w:val="005B5B99"/>
    <w:rsid w:val="005D2541"/>
    <w:rsid w:val="005E57EA"/>
    <w:rsid w:val="005E59B6"/>
    <w:rsid w:val="005F7B15"/>
    <w:rsid w:val="00614EDF"/>
    <w:rsid w:val="00617B4B"/>
    <w:rsid w:val="006209E5"/>
    <w:rsid w:val="006330D3"/>
    <w:rsid w:val="00641954"/>
    <w:rsid w:val="00652174"/>
    <w:rsid w:val="006619B8"/>
    <w:rsid w:val="00661A11"/>
    <w:rsid w:val="00684550"/>
    <w:rsid w:val="00687C1A"/>
    <w:rsid w:val="006A3773"/>
    <w:rsid w:val="006A7BC3"/>
    <w:rsid w:val="006B09E4"/>
    <w:rsid w:val="006B2D9A"/>
    <w:rsid w:val="006B634A"/>
    <w:rsid w:val="006E2F15"/>
    <w:rsid w:val="006E60D8"/>
    <w:rsid w:val="006F29D1"/>
    <w:rsid w:val="006F7D5D"/>
    <w:rsid w:val="007051CB"/>
    <w:rsid w:val="00705263"/>
    <w:rsid w:val="007118B2"/>
    <w:rsid w:val="00713F58"/>
    <w:rsid w:val="00714714"/>
    <w:rsid w:val="0073070F"/>
    <w:rsid w:val="00740A5C"/>
    <w:rsid w:val="007460A6"/>
    <w:rsid w:val="0075121E"/>
    <w:rsid w:val="00752858"/>
    <w:rsid w:val="00757284"/>
    <w:rsid w:val="00763398"/>
    <w:rsid w:val="0076487B"/>
    <w:rsid w:val="00765EB6"/>
    <w:rsid w:val="007707B2"/>
    <w:rsid w:val="007732AB"/>
    <w:rsid w:val="007734DD"/>
    <w:rsid w:val="007910E4"/>
    <w:rsid w:val="0079146A"/>
    <w:rsid w:val="007929D4"/>
    <w:rsid w:val="007A60D7"/>
    <w:rsid w:val="007A7CC1"/>
    <w:rsid w:val="007B1663"/>
    <w:rsid w:val="007B3980"/>
    <w:rsid w:val="007B7C3C"/>
    <w:rsid w:val="007C6615"/>
    <w:rsid w:val="007C7E46"/>
    <w:rsid w:val="007D5E93"/>
    <w:rsid w:val="007E7056"/>
    <w:rsid w:val="007E7B49"/>
    <w:rsid w:val="007F4C1C"/>
    <w:rsid w:val="007F5AC0"/>
    <w:rsid w:val="007F6B99"/>
    <w:rsid w:val="00800132"/>
    <w:rsid w:val="00802168"/>
    <w:rsid w:val="00814CEF"/>
    <w:rsid w:val="00816056"/>
    <w:rsid w:val="00817A08"/>
    <w:rsid w:val="00820D85"/>
    <w:rsid w:val="00830B9E"/>
    <w:rsid w:val="0083193F"/>
    <w:rsid w:val="0083686B"/>
    <w:rsid w:val="00843890"/>
    <w:rsid w:val="00846B28"/>
    <w:rsid w:val="00847B49"/>
    <w:rsid w:val="00851F25"/>
    <w:rsid w:val="00853073"/>
    <w:rsid w:val="00856B11"/>
    <w:rsid w:val="0086756A"/>
    <w:rsid w:val="008713F1"/>
    <w:rsid w:val="00874F3E"/>
    <w:rsid w:val="00881517"/>
    <w:rsid w:val="0088632F"/>
    <w:rsid w:val="00886CD7"/>
    <w:rsid w:val="008975A2"/>
    <w:rsid w:val="008A08DF"/>
    <w:rsid w:val="008A0C6A"/>
    <w:rsid w:val="008B1ECE"/>
    <w:rsid w:val="008B4E08"/>
    <w:rsid w:val="008B52E6"/>
    <w:rsid w:val="008B7448"/>
    <w:rsid w:val="008B74D9"/>
    <w:rsid w:val="008C4BC3"/>
    <w:rsid w:val="008D625E"/>
    <w:rsid w:val="008F1A42"/>
    <w:rsid w:val="00913DD0"/>
    <w:rsid w:val="00921F5D"/>
    <w:rsid w:val="00935D4E"/>
    <w:rsid w:val="00947D34"/>
    <w:rsid w:val="009511BF"/>
    <w:rsid w:val="00951A2A"/>
    <w:rsid w:val="00960505"/>
    <w:rsid w:val="00965C59"/>
    <w:rsid w:val="00974692"/>
    <w:rsid w:val="00985911"/>
    <w:rsid w:val="00995BD2"/>
    <w:rsid w:val="009A514B"/>
    <w:rsid w:val="009C6C82"/>
    <w:rsid w:val="009D4106"/>
    <w:rsid w:val="009E5716"/>
    <w:rsid w:val="009F3D94"/>
    <w:rsid w:val="009F4B60"/>
    <w:rsid w:val="00A10556"/>
    <w:rsid w:val="00A1211B"/>
    <w:rsid w:val="00A13878"/>
    <w:rsid w:val="00A21A92"/>
    <w:rsid w:val="00A36F4E"/>
    <w:rsid w:val="00A4028E"/>
    <w:rsid w:val="00A448D5"/>
    <w:rsid w:val="00A47FEA"/>
    <w:rsid w:val="00A525EC"/>
    <w:rsid w:val="00A5636C"/>
    <w:rsid w:val="00A609C4"/>
    <w:rsid w:val="00A62631"/>
    <w:rsid w:val="00A66C9E"/>
    <w:rsid w:val="00A67DFF"/>
    <w:rsid w:val="00A72307"/>
    <w:rsid w:val="00A72B1F"/>
    <w:rsid w:val="00A80452"/>
    <w:rsid w:val="00A91BD0"/>
    <w:rsid w:val="00A91CD5"/>
    <w:rsid w:val="00A924E5"/>
    <w:rsid w:val="00A95D58"/>
    <w:rsid w:val="00AA06F4"/>
    <w:rsid w:val="00AA561B"/>
    <w:rsid w:val="00AA6B43"/>
    <w:rsid w:val="00AB28D9"/>
    <w:rsid w:val="00AB77CD"/>
    <w:rsid w:val="00AC3739"/>
    <w:rsid w:val="00AC3D24"/>
    <w:rsid w:val="00AD2EEA"/>
    <w:rsid w:val="00AE7F14"/>
    <w:rsid w:val="00AF79B4"/>
    <w:rsid w:val="00B006AB"/>
    <w:rsid w:val="00B04D89"/>
    <w:rsid w:val="00B0561E"/>
    <w:rsid w:val="00B07FC8"/>
    <w:rsid w:val="00B1288A"/>
    <w:rsid w:val="00B15926"/>
    <w:rsid w:val="00B16C4D"/>
    <w:rsid w:val="00B25E06"/>
    <w:rsid w:val="00B3034A"/>
    <w:rsid w:val="00B422BE"/>
    <w:rsid w:val="00B5032B"/>
    <w:rsid w:val="00B506A7"/>
    <w:rsid w:val="00B51D90"/>
    <w:rsid w:val="00B6061D"/>
    <w:rsid w:val="00B62CB8"/>
    <w:rsid w:val="00B772F0"/>
    <w:rsid w:val="00B779C1"/>
    <w:rsid w:val="00B80A6F"/>
    <w:rsid w:val="00B85EE6"/>
    <w:rsid w:val="00B87F5D"/>
    <w:rsid w:val="00BA4145"/>
    <w:rsid w:val="00BC456D"/>
    <w:rsid w:val="00BC5F75"/>
    <w:rsid w:val="00BD03BF"/>
    <w:rsid w:val="00BD700A"/>
    <w:rsid w:val="00BE07E5"/>
    <w:rsid w:val="00BE1525"/>
    <w:rsid w:val="00BE15EB"/>
    <w:rsid w:val="00BE625D"/>
    <w:rsid w:val="00BF63A3"/>
    <w:rsid w:val="00BF6E0C"/>
    <w:rsid w:val="00BF781E"/>
    <w:rsid w:val="00C039AB"/>
    <w:rsid w:val="00C0550D"/>
    <w:rsid w:val="00C1112A"/>
    <w:rsid w:val="00C24C0A"/>
    <w:rsid w:val="00C2612C"/>
    <w:rsid w:val="00C3120C"/>
    <w:rsid w:val="00C36D5C"/>
    <w:rsid w:val="00C45337"/>
    <w:rsid w:val="00C4582B"/>
    <w:rsid w:val="00C46ABC"/>
    <w:rsid w:val="00C658B0"/>
    <w:rsid w:val="00C6591F"/>
    <w:rsid w:val="00C82720"/>
    <w:rsid w:val="00C97F3A"/>
    <w:rsid w:val="00CA12D7"/>
    <w:rsid w:val="00CA1407"/>
    <w:rsid w:val="00CA262C"/>
    <w:rsid w:val="00CA4F4E"/>
    <w:rsid w:val="00CA5770"/>
    <w:rsid w:val="00CA672C"/>
    <w:rsid w:val="00CA6A1E"/>
    <w:rsid w:val="00CC6B5F"/>
    <w:rsid w:val="00CD424D"/>
    <w:rsid w:val="00CD4DC4"/>
    <w:rsid w:val="00CE0E25"/>
    <w:rsid w:val="00D03E63"/>
    <w:rsid w:val="00D12786"/>
    <w:rsid w:val="00D12F40"/>
    <w:rsid w:val="00D15F2D"/>
    <w:rsid w:val="00D214BE"/>
    <w:rsid w:val="00D2183E"/>
    <w:rsid w:val="00D317F1"/>
    <w:rsid w:val="00D43F7E"/>
    <w:rsid w:val="00D51961"/>
    <w:rsid w:val="00D52A9F"/>
    <w:rsid w:val="00D53DFA"/>
    <w:rsid w:val="00D54652"/>
    <w:rsid w:val="00D71774"/>
    <w:rsid w:val="00D75B28"/>
    <w:rsid w:val="00D84BE3"/>
    <w:rsid w:val="00D876F0"/>
    <w:rsid w:val="00D90D50"/>
    <w:rsid w:val="00D91B56"/>
    <w:rsid w:val="00D94C21"/>
    <w:rsid w:val="00D97411"/>
    <w:rsid w:val="00DA0F71"/>
    <w:rsid w:val="00DB6008"/>
    <w:rsid w:val="00DC166D"/>
    <w:rsid w:val="00DD0136"/>
    <w:rsid w:val="00DD498B"/>
    <w:rsid w:val="00DD6CF9"/>
    <w:rsid w:val="00DF01E0"/>
    <w:rsid w:val="00DF099B"/>
    <w:rsid w:val="00DF0FB0"/>
    <w:rsid w:val="00DF3470"/>
    <w:rsid w:val="00E06A8A"/>
    <w:rsid w:val="00E06F08"/>
    <w:rsid w:val="00E25636"/>
    <w:rsid w:val="00E31105"/>
    <w:rsid w:val="00E3601C"/>
    <w:rsid w:val="00E51709"/>
    <w:rsid w:val="00E522AE"/>
    <w:rsid w:val="00E559CA"/>
    <w:rsid w:val="00E55CE3"/>
    <w:rsid w:val="00E67BB3"/>
    <w:rsid w:val="00E803AA"/>
    <w:rsid w:val="00E93340"/>
    <w:rsid w:val="00EA3E2B"/>
    <w:rsid w:val="00EA52F5"/>
    <w:rsid w:val="00EA63B0"/>
    <w:rsid w:val="00EB1826"/>
    <w:rsid w:val="00EB5305"/>
    <w:rsid w:val="00ED6A4F"/>
    <w:rsid w:val="00EE3253"/>
    <w:rsid w:val="00EE5E10"/>
    <w:rsid w:val="00EE7393"/>
    <w:rsid w:val="00F0715A"/>
    <w:rsid w:val="00F105F1"/>
    <w:rsid w:val="00F108AE"/>
    <w:rsid w:val="00F129B2"/>
    <w:rsid w:val="00F15168"/>
    <w:rsid w:val="00F15FEA"/>
    <w:rsid w:val="00F20C0D"/>
    <w:rsid w:val="00F25ED0"/>
    <w:rsid w:val="00F32B4C"/>
    <w:rsid w:val="00F373AF"/>
    <w:rsid w:val="00F44695"/>
    <w:rsid w:val="00F5266F"/>
    <w:rsid w:val="00F546F6"/>
    <w:rsid w:val="00F55535"/>
    <w:rsid w:val="00F57C54"/>
    <w:rsid w:val="00F6088D"/>
    <w:rsid w:val="00F74FA7"/>
    <w:rsid w:val="00F77B54"/>
    <w:rsid w:val="00F81615"/>
    <w:rsid w:val="00F85329"/>
    <w:rsid w:val="00F8682A"/>
    <w:rsid w:val="00FA0E90"/>
    <w:rsid w:val="00FA6637"/>
    <w:rsid w:val="00FA70D0"/>
    <w:rsid w:val="00FB75F1"/>
    <w:rsid w:val="00FC6820"/>
    <w:rsid w:val="00FF1A2D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A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0F12A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0F12AE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0F1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F12A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F1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F12AE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D2A36"/>
    <w:pPr>
      <w:ind w:firstLineChars="200" w:firstLine="420"/>
    </w:pPr>
  </w:style>
  <w:style w:type="character" w:styleId="a6">
    <w:name w:val="page number"/>
    <w:uiPriority w:val="99"/>
    <w:rsid w:val="00103DEA"/>
    <w:rPr>
      <w:rFonts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414262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4142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A98A-D96C-449C-A8E3-B519BCF6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6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刘通浩</dc:creator>
  <cp:keywords/>
  <dc:description/>
  <cp:lastModifiedBy>ZCX</cp:lastModifiedBy>
  <cp:revision>260</cp:revision>
  <cp:lastPrinted>2015-10-08T08:17:00Z</cp:lastPrinted>
  <dcterms:created xsi:type="dcterms:W3CDTF">2013-03-25T05:58:00Z</dcterms:created>
  <dcterms:modified xsi:type="dcterms:W3CDTF">2015-10-08T08:18:00Z</dcterms:modified>
</cp:coreProperties>
</file>