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D6" w:rsidRPr="00DF01E0" w:rsidRDefault="00BB08D6" w:rsidP="00DF01E0">
      <w:pPr>
        <w:pStyle w:val="ListParagraph"/>
        <w:ind w:firstLineChars="0" w:firstLine="0"/>
        <w:jc w:val="center"/>
        <w:rPr>
          <w:b/>
          <w:sz w:val="32"/>
          <w:szCs w:val="32"/>
        </w:rPr>
      </w:pPr>
      <w:bookmarkStart w:id="0" w:name="_GoBack"/>
      <w:bookmarkEnd w:id="0"/>
      <w:r w:rsidRPr="00DF01E0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5</w:t>
      </w:r>
      <w:r w:rsidRPr="00DF01E0"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>一</w:t>
      </w:r>
      <w:r w:rsidRPr="00DF01E0">
        <w:rPr>
          <w:rFonts w:hint="eastAsia"/>
          <w:b/>
          <w:sz w:val="32"/>
          <w:szCs w:val="32"/>
        </w:rPr>
        <w:t>季度国控重点污染源监测情况表</w:t>
      </w:r>
    </w:p>
    <w:p w:rsidR="00BB08D6" w:rsidRPr="00F15FEA" w:rsidRDefault="00BB08D6" w:rsidP="00DF01E0">
      <w:pPr>
        <w:pStyle w:val="ListParagraph"/>
        <w:ind w:firstLineChars="0" w:firstLine="0"/>
        <w:rPr>
          <w:rFonts w:ascii="Times New Roman" w:eastAsia="华文中宋" w:hAnsi="Times New Roman"/>
          <w:sz w:val="28"/>
          <w:szCs w:val="28"/>
        </w:rPr>
      </w:pPr>
      <w:r w:rsidRPr="00F15FEA">
        <w:rPr>
          <w:sz w:val="28"/>
          <w:szCs w:val="28"/>
        </w:rPr>
        <w:t>1</w:t>
      </w:r>
      <w:r w:rsidRPr="00F15FEA">
        <w:rPr>
          <w:rFonts w:hint="eastAsia"/>
          <w:sz w:val="28"/>
          <w:szCs w:val="28"/>
        </w:rPr>
        <w:t>、废水国家重点监控</w:t>
      </w:r>
      <w:r>
        <w:rPr>
          <w:rFonts w:hint="eastAsia"/>
          <w:sz w:val="28"/>
          <w:szCs w:val="28"/>
        </w:rPr>
        <w:t>监测情况表</w:t>
      </w:r>
    </w:p>
    <w:tbl>
      <w:tblPr>
        <w:tblW w:w="14099" w:type="dxa"/>
        <w:tblInd w:w="10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89"/>
        <w:gridCol w:w="1559"/>
        <w:gridCol w:w="2102"/>
        <w:gridCol w:w="1634"/>
        <w:gridCol w:w="3444"/>
        <w:gridCol w:w="1162"/>
        <w:gridCol w:w="1710"/>
        <w:gridCol w:w="1199"/>
      </w:tblGrid>
      <w:tr w:rsidR="00BB08D6" w:rsidRPr="00AC3739" w:rsidTr="003A7D57">
        <w:trPr>
          <w:trHeight w:val="255"/>
          <w:tblHeader/>
        </w:trPr>
        <w:tc>
          <w:tcPr>
            <w:tcW w:w="1289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2" w:type="dxa"/>
            <w:tcBorders>
              <w:top w:val="single" w:sz="18" w:space="0" w:color="auto"/>
            </w:tcBorders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634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444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1710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199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BB08D6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630102 </w:t>
            </w:r>
          </w:p>
        </w:tc>
        <w:tc>
          <w:tcPr>
            <w:tcW w:w="1559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城东区</w:t>
            </w:r>
          </w:p>
        </w:tc>
        <w:tc>
          <w:tcPr>
            <w:tcW w:w="163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22661782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4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西宁张氏实业（集团）畜禽制品公司</w:t>
            </w:r>
          </w:p>
        </w:tc>
        <w:tc>
          <w:tcPr>
            <w:tcW w:w="1162" w:type="dxa"/>
            <w:vAlign w:val="center"/>
          </w:tcPr>
          <w:p w:rsidR="00BB08D6" w:rsidRPr="00820D85" w:rsidRDefault="00BB08D6" w:rsidP="00BB08D6">
            <w:pPr>
              <w:ind w:firstLineChars="50" w:firstLine="3168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不达标</w:t>
            </w:r>
          </w:p>
        </w:tc>
        <w:tc>
          <w:tcPr>
            <w:tcW w:w="1710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粪大肠菌群数（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9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3A7D57">
        <w:trPr>
          <w:trHeight w:val="444"/>
        </w:trPr>
        <w:tc>
          <w:tcPr>
            <w:tcW w:w="1289" w:type="dxa"/>
            <w:noWrap/>
          </w:tcPr>
          <w:p w:rsidR="00BB08D6" w:rsidRDefault="00BB08D6" w:rsidP="00D52A9F">
            <w:pPr>
              <w:autoSpaceDE w:val="0"/>
              <w:autoSpaceDN w:val="0"/>
              <w:spacing w:before="39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pacing w:val="1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30</w:t>
            </w:r>
            <w:r>
              <w:rPr>
                <w:rFonts w:ascii="宋体" w:hAnsi="宋体" w:cs="宋体"/>
                <w:spacing w:val="1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BB08D6" w:rsidRDefault="00BB08D6" w:rsidP="00D52A9F">
            <w:pPr>
              <w:autoSpaceDE w:val="0"/>
              <w:autoSpaceDN w:val="0"/>
              <w:spacing w:line="278" w:lineRule="exact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西宁市</w:t>
            </w:r>
          </w:p>
        </w:tc>
        <w:tc>
          <w:tcPr>
            <w:tcW w:w="2102" w:type="dxa"/>
          </w:tcPr>
          <w:p w:rsidR="00BB08D6" w:rsidRDefault="00BB08D6" w:rsidP="00D52A9F">
            <w:pPr>
              <w:autoSpaceDE w:val="0"/>
              <w:autoSpaceDN w:val="0"/>
              <w:spacing w:line="278" w:lineRule="exact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城中区</w:t>
            </w:r>
          </w:p>
        </w:tc>
        <w:tc>
          <w:tcPr>
            <w:tcW w:w="1634" w:type="dxa"/>
            <w:noWrap/>
          </w:tcPr>
          <w:p w:rsidR="00BB08D6" w:rsidRDefault="00BB08D6" w:rsidP="00D52A9F">
            <w:pPr>
              <w:autoSpaceDE w:val="0"/>
              <w:autoSpaceDN w:val="0"/>
              <w:spacing w:before="39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pacing w:val="1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79</w:t>
            </w:r>
            <w:r>
              <w:rPr>
                <w:rFonts w:ascii="宋体" w:hAnsi="宋体" w:cs="宋体"/>
                <w:spacing w:val="1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98</w:t>
            </w:r>
            <w:r>
              <w:rPr>
                <w:rFonts w:ascii="宋体" w:hAnsi="宋体" w:cs="宋体"/>
                <w:spacing w:val="1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1-7</w:t>
            </w:r>
          </w:p>
        </w:tc>
        <w:tc>
          <w:tcPr>
            <w:tcW w:w="3444" w:type="dxa"/>
            <w:noWrap/>
          </w:tcPr>
          <w:p w:rsidR="00BB08D6" w:rsidRPr="00150C23" w:rsidRDefault="00BB08D6" w:rsidP="00D52A9F">
            <w:pPr>
              <w:autoSpaceDE w:val="0"/>
              <w:autoSpaceDN w:val="0"/>
              <w:spacing w:line="278" w:lineRule="exact"/>
              <w:ind w:right="-20"/>
              <w:rPr>
                <w:rFonts w:ascii="宋体" w:cs="宋体"/>
                <w:sz w:val="20"/>
                <w:szCs w:val="20"/>
              </w:rPr>
            </w:pPr>
            <w:r w:rsidRPr="00150C23">
              <w:rPr>
                <w:rFonts w:ascii="宋体" w:hAnsi="宋体" w:cs="宋体" w:hint="eastAsia"/>
                <w:sz w:val="20"/>
                <w:szCs w:val="20"/>
              </w:rPr>
              <w:t>青海大</w:t>
            </w:r>
            <w:r w:rsidRPr="00150C23">
              <w:rPr>
                <w:rFonts w:ascii="宋体" w:hAnsi="宋体" w:cs="宋体" w:hint="eastAsia"/>
                <w:spacing w:val="-1"/>
                <w:sz w:val="20"/>
                <w:szCs w:val="20"/>
              </w:rPr>
              <w:t>自</w:t>
            </w:r>
            <w:r w:rsidRPr="00150C23">
              <w:rPr>
                <w:rFonts w:ascii="宋体" w:hAnsi="宋体" w:cs="宋体" w:hint="eastAsia"/>
                <w:sz w:val="20"/>
                <w:szCs w:val="20"/>
              </w:rPr>
              <w:t>然</w:t>
            </w:r>
            <w:r w:rsidRPr="00150C23">
              <w:rPr>
                <w:rFonts w:ascii="宋体" w:hAnsi="宋体" w:cs="宋体" w:hint="eastAsia"/>
                <w:spacing w:val="-1"/>
                <w:sz w:val="20"/>
                <w:szCs w:val="20"/>
              </w:rPr>
              <w:t>地</w:t>
            </w:r>
            <w:r w:rsidRPr="00150C23">
              <w:rPr>
                <w:rFonts w:ascii="宋体" w:hAnsi="宋体" w:cs="宋体" w:hint="eastAsia"/>
                <w:sz w:val="20"/>
                <w:szCs w:val="20"/>
              </w:rPr>
              <w:t>毯纱有</w:t>
            </w:r>
            <w:r w:rsidRPr="00150C23">
              <w:rPr>
                <w:rFonts w:ascii="宋体" w:hAnsi="宋体" w:cs="宋体" w:hint="eastAsia"/>
                <w:spacing w:val="-1"/>
                <w:sz w:val="20"/>
                <w:szCs w:val="20"/>
              </w:rPr>
              <w:t>限</w:t>
            </w:r>
            <w:r w:rsidRPr="00150C23">
              <w:rPr>
                <w:rFonts w:ascii="宋体" w:hAnsi="宋体" w:cs="宋体" w:hint="eastAsia"/>
                <w:sz w:val="20"/>
                <w:szCs w:val="20"/>
              </w:rPr>
              <w:t>公司</w:t>
            </w:r>
          </w:p>
        </w:tc>
        <w:tc>
          <w:tcPr>
            <w:tcW w:w="1162" w:type="dxa"/>
            <w:vAlign w:val="center"/>
          </w:tcPr>
          <w:p w:rsidR="00BB08D6" w:rsidRPr="00820D85" w:rsidRDefault="00BB08D6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不达标</w:t>
            </w:r>
          </w:p>
        </w:tc>
        <w:tc>
          <w:tcPr>
            <w:tcW w:w="1710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生化需氧量（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）、化学需氧量（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）、总磷（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1.7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）、总氮（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1.7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9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630105 </w:t>
            </w:r>
          </w:p>
        </w:tc>
        <w:tc>
          <w:tcPr>
            <w:tcW w:w="1559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城北区</w:t>
            </w:r>
          </w:p>
        </w:tc>
        <w:tc>
          <w:tcPr>
            <w:tcW w:w="163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661901981</w:t>
            </w:r>
          </w:p>
        </w:tc>
        <w:tc>
          <w:tcPr>
            <w:tcW w:w="344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青海明胶有限责任公司</w:t>
            </w:r>
          </w:p>
        </w:tc>
        <w:tc>
          <w:tcPr>
            <w:tcW w:w="1162" w:type="dxa"/>
            <w:vAlign w:val="center"/>
          </w:tcPr>
          <w:p w:rsidR="00BB08D6" w:rsidRPr="00820D85" w:rsidRDefault="00BB08D6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不达标</w:t>
            </w:r>
          </w:p>
        </w:tc>
        <w:tc>
          <w:tcPr>
            <w:tcW w:w="1710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生化需氧量（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0.2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9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630105 </w:t>
            </w:r>
          </w:p>
        </w:tc>
        <w:tc>
          <w:tcPr>
            <w:tcW w:w="1559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城北区</w:t>
            </w:r>
          </w:p>
        </w:tc>
        <w:tc>
          <w:tcPr>
            <w:tcW w:w="163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710433599</w:t>
            </w:r>
          </w:p>
        </w:tc>
        <w:tc>
          <w:tcPr>
            <w:tcW w:w="344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青海小西牛生物乳业股份有限公司</w:t>
            </w:r>
          </w:p>
        </w:tc>
        <w:tc>
          <w:tcPr>
            <w:tcW w:w="1162" w:type="dxa"/>
            <w:vAlign w:val="center"/>
          </w:tcPr>
          <w:p w:rsidR="00BB08D6" w:rsidRPr="00820D85" w:rsidRDefault="00BB08D6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不达标</w:t>
            </w:r>
          </w:p>
        </w:tc>
        <w:tc>
          <w:tcPr>
            <w:tcW w:w="1710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氨氮（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）、生化需氧量（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9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630121 </w:t>
            </w:r>
          </w:p>
        </w:tc>
        <w:tc>
          <w:tcPr>
            <w:tcW w:w="1559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3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226580650</w:t>
            </w:r>
          </w:p>
        </w:tc>
        <w:tc>
          <w:tcPr>
            <w:tcW w:w="344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青海黎明化工有限责任公司</w:t>
            </w:r>
          </w:p>
        </w:tc>
        <w:tc>
          <w:tcPr>
            <w:tcW w:w="1162" w:type="dxa"/>
            <w:vAlign w:val="center"/>
          </w:tcPr>
          <w:p w:rsidR="00BB08D6" w:rsidRPr="00820D85" w:rsidRDefault="00BB08D6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不达标</w:t>
            </w:r>
          </w:p>
        </w:tc>
        <w:tc>
          <w:tcPr>
            <w:tcW w:w="1710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化学需氧量（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9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630121 </w:t>
            </w:r>
          </w:p>
        </w:tc>
        <w:tc>
          <w:tcPr>
            <w:tcW w:w="1559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3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679157011</w:t>
            </w:r>
          </w:p>
        </w:tc>
        <w:tc>
          <w:tcPr>
            <w:tcW w:w="344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青海宜化化工有限责任公司</w:t>
            </w:r>
          </w:p>
        </w:tc>
        <w:tc>
          <w:tcPr>
            <w:tcW w:w="1162" w:type="dxa"/>
            <w:vAlign w:val="center"/>
          </w:tcPr>
          <w:p w:rsidR="00BB08D6" w:rsidRPr="00820D85" w:rsidRDefault="00BB08D6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不达标</w:t>
            </w:r>
          </w:p>
        </w:tc>
        <w:tc>
          <w:tcPr>
            <w:tcW w:w="1710" w:type="dxa"/>
            <w:vAlign w:val="center"/>
          </w:tcPr>
          <w:p w:rsidR="00BB08D6" w:rsidRPr="00AC3739" w:rsidRDefault="00BB08D6" w:rsidP="00503E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化学需氧量（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0.3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9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630122 </w:t>
            </w:r>
          </w:p>
        </w:tc>
        <w:tc>
          <w:tcPr>
            <w:tcW w:w="1559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3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661911725</w:t>
            </w:r>
          </w:p>
        </w:tc>
        <w:tc>
          <w:tcPr>
            <w:tcW w:w="3444" w:type="dxa"/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黄河鑫业有限公司</w:t>
            </w:r>
          </w:p>
        </w:tc>
        <w:tc>
          <w:tcPr>
            <w:tcW w:w="1162" w:type="dxa"/>
            <w:vAlign w:val="center"/>
          </w:tcPr>
          <w:p w:rsidR="00BB08D6" w:rsidRPr="00820D85" w:rsidRDefault="00BB08D6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未评价</w:t>
            </w:r>
          </w:p>
        </w:tc>
        <w:tc>
          <w:tcPr>
            <w:tcW w:w="1710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废水不外排</w:t>
            </w:r>
          </w:p>
        </w:tc>
      </w:tr>
      <w:tr w:rsidR="00BB08D6" w:rsidRPr="00AC3739" w:rsidTr="003A7D57">
        <w:trPr>
          <w:trHeight w:val="444"/>
        </w:trPr>
        <w:tc>
          <w:tcPr>
            <w:tcW w:w="1289" w:type="dxa"/>
            <w:tcBorders>
              <w:bottom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630122 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34" w:type="dxa"/>
            <w:tcBorders>
              <w:bottom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661913886</w:t>
            </w:r>
          </w:p>
        </w:tc>
        <w:tc>
          <w:tcPr>
            <w:tcW w:w="3444" w:type="dxa"/>
            <w:tcBorders>
              <w:bottom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青海云天化国际化肥有限公司</w:t>
            </w: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:rsidR="00BB08D6" w:rsidRPr="00820D85" w:rsidRDefault="00BB08D6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10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BB08D6" w:rsidRPr="00F15FEA" w:rsidRDefault="00BB08D6" w:rsidP="00F15FEA">
      <w:pPr>
        <w:widowControl/>
        <w:jc w:val="left"/>
        <w:rPr>
          <w:sz w:val="28"/>
          <w:szCs w:val="28"/>
        </w:rPr>
      </w:pPr>
      <w:r>
        <w:br w:type="page"/>
      </w:r>
      <w:r w:rsidRPr="00F15FEA">
        <w:rPr>
          <w:sz w:val="28"/>
          <w:szCs w:val="28"/>
        </w:rPr>
        <w:t>2</w:t>
      </w:r>
      <w:r w:rsidRPr="00F15FEA">
        <w:rPr>
          <w:rFonts w:hint="eastAsia"/>
          <w:sz w:val="28"/>
          <w:szCs w:val="28"/>
        </w:rPr>
        <w:t>、废气国家重点监控</w:t>
      </w:r>
      <w:r>
        <w:rPr>
          <w:rFonts w:hint="eastAsia"/>
          <w:sz w:val="28"/>
          <w:szCs w:val="28"/>
        </w:rPr>
        <w:t>监测情况表</w:t>
      </w:r>
    </w:p>
    <w:tbl>
      <w:tblPr>
        <w:tblW w:w="1414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7"/>
        <w:gridCol w:w="963"/>
        <w:gridCol w:w="2108"/>
        <w:gridCol w:w="1620"/>
        <w:gridCol w:w="3960"/>
        <w:gridCol w:w="1196"/>
        <w:gridCol w:w="1738"/>
        <w:gridCol w:w="1566"/>
      </w:tblGrid>
      <w:tr w:rsidR="00BB08D6" w:rsidRPr="00AC3739" w:rsidTr="00B07FC8">
        <w:trPr>
          <w:trHeight w:val="255"/>
          <w:tblHeader/>
        </w:trPr>
        <w:tc>
          <w:tcPr>
            <w:tcW w:w="997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963" w:type="dxa"/>
            <w:tcBorders>
              <w:top w:val="single" w:sz="18" w:space="0" w:color="auto"/>
            </w:tcBorders>
            <w:vAlign w:val="center"/>
          </w:tcPr>
          <w:p w:rsidR="00BB08D6" w:rsidRPr="00AC3739" w:rsidRDefault="00BB08D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8" w:type="dxa"/>
            <w:tcBorders>
              <w:top w:val="single" w:sz="18" w:space="0" w:color="auto"/>
            </w:tcBorders>
          </w:tcPr>
          <w:p w:rsidR="00BB08D6" w:rsidRPr="00AC3739" w:rsidRDefault="00BB08D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960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196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E3601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1738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E3601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566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E3601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630105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城北区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226593945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西宁特殊钢股份有限公司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66194368X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</w:t>
            </w: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中鑫太阳能新材料科技有限公司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无组织监测</w:t>
            </w: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710154856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青海华电大通发电有限公司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省站监测</w:t>
            </w: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710494041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中国铝业股份有限公司青海分公司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710495888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青海桥头铝电股份有限公司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B606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1#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机组氮氧化物（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2.9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2#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机组烟尘（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）、氮氧化物（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2.8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710558797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青海宁北铝电有限责任公司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B606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烟尘（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0.9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）、氮氧化物（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1.9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757442820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青海东隆碳化硅有限公司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B606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无组织监测</w:t>
            </w: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BB08D6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226884195</w:t>
            </w:r>
          </w:p>
        </w:tc>
        <w:tc>
          <w:tcPr>
            <w:tcW w:w="3960" w:type="dxa"/>
            <w:noWrap/>
            <w:vAlign w:val="center"/>
          </w:tcPr>
          <w:p w:rsidR="00BB08D6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青海西部矿业百河铝业有限责任公司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B606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BB08D6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564910376</w:t>
            </w:r>
          </w:p>
        </w:tc>
        <w:tc>
          <w:tcPr>
            <w:tcW w:w="3960" w:type="dxa"/>
            <w:noWrap/>
            <w:vAlign w:val="center"/>
          </w:tcPr>
          <w:p w:rsidR="00BB08D6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青海鑫恒铝业有限公司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0A3E6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661911725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黄河鑫业有限公司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66190383X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青海祁连山水泥有限公司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停产</w:t>
            </w: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679168722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AB7D4D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青海盐湖海纳化工有限公司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停产</w:t>
            </w: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71056701X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西部矿业股份有限公司锌业分公司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7F5AC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781421229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青海百通高纯材料开发有限公司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7F5AC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未测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不具备监测条件</w:t>
            </w: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781434898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青海珠峰锌业有限公司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D01E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D01E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D01EA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781436391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青海金广镍铬材料有限公司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7F5AC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781444711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青海黄河水电再生铝业有限公司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7F5AC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630123</w:t>
            </w:r>
          </w:p>
        </w:tc>
        <w:tc>
          <w:tcPr>
            <w:tcW w:w="963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湟源县</w:t>
            </w:r>
          </w:p>
        </w:tc>
        <w:tc>
          <w:tcPr>
            <w:tcW w:w="162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710547318</w:t>
            </w:r>
          </w:p>
        </w:tc>
        <w:tc>
          <w:tcPr>
            <w:tcW w:w="3960" w:type="dxa"/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青海华铁金属有限公司</w:t>
            </w:r>
          </w:p>
        </w:tc>
        <w:tc>
          <w:tcPr>
            <w:tcW w:w="1196" w:type="dxa"/>
            <w:vAlign w:val="center"/>
          </w:tcPr>
          <w:p w:rsidR="00BB08D6" w:rsidRPr="00F8532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38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B07FC8">
        <w:trPr>
          <w:trHeight w:val="255"/>
        </w:trPr>
        <w:tc>
          <w:tcPr>
            <w:tcW w:w="997" w:type="dxa"/>
            <w:tcBorders>
              <w:bottom w:val="single" w:sz="18" w:space="0" w:color="auto"/>
            </w:tcBorders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630123</w:t>
            </w:r>
          </w:p>
        </w:tc>
        <w:tc>
          <w:tcPr>
            <w:tcW w:w="963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湟源县</w:t>
            </w:r>
          </w:p>
        </w:tc>
        <w:tc>
          <w:tcPr>
            <w:tcW w:w="1620" w:type="dxa"/>
            <w:tcBorders>
              <w:bottom w:val="single" w:sz="18" w:space="0" w:color="auto"/>
            </w:tcBorders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78141714X</w:t>
            </w:r>
          </w:p>
        </w:tc>
        <w:tc>
          <w:tcPr>
            <w:tcW w:w="3960" w:type="dxa"/>
            <w:tcBorders>
              <w:bottom w:val="single" w:sz="18" w:space="0" w:color="auto"/>
            </w:tcBorders>
            <w:noWrap/>
            <w:vAlign w:val="center"/>
          </w:tcPr>
          <w:p w:rsidR="00BB08D6" w:rsidRPr="00AC3739" w:rsidRDefault="00BB08D6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青海华晟铁合金冶炼有限责任公司</w:t>
            </w:r>
          </w:p>
        </w:tc>
        <w:tc>
          <w:tcPr>
            <w:tcW w:w="1196" w:type="dxa"/>
            <w:tcBorders>
              <w:bottom w:val="single" w:sz="18" w:space="0" w:color="auto"/>
            </w:tcBorders>
            <w:vAlign w:val="center"/>
          </w:tcPr>
          <w:p w:rsidR="00BB08D6" w:rsidRPr="00F8532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</w:p>
        </w:tc>
        <w:tc>
          <w:tcPr>
            <w:tcW w:w="1738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不具备监测条件</w:t>
            </w:r>
          </w:p>
        </w:tc>
      </w:tr>
    </w:tbl>
    <w:p w:rsidR="00BB08D6" w:rsidRPr="00F15FEA" w:rsidRDefault="00BB08D6" w:rsidP="00F15FEA">
      <w:pPr>
        <w:widowControl/>
        <w:jc w:val="left"/>
        <w:rPr>
          <w:sz w:val="28"/>
          <w:szCs w:val="28"/>
        </w:rPr>
      </w:pPr>
      <w:r>
        <w:br w:type="page"/>
      </w:r>
      <w:r w:rsidRPr="00F15FEA">
        <w:rPr>
          <w:sz w:val="28"/>
          <w:szCs w:val="28"/>
        </w:rPr>
        <w:t>3</w:t>
      </w:r>
      <w:r w:rsidRPr="00F15FEA">
        <w:rPr>
          <w:rFonts w:hint="eastAsia"/>
          <w:sz w:val="28"/>
          <w:szCs w:val="28"/>
        </w:rPr>
        <w:t>、污水处理厂国家重点监控</w:t>
      </w:r>
      <w:r>
        <w:rPr>
          <w:rFonts w:hint="eastAsia"/>
          <w:sz w:val="28"/>
          <w:szCs w:val="28"/>
        </w:rPr>
        <w:t>监测情况表</w:t>
      </w:r>
    </w:p>
    <w:tbl>
      <w:tblPr>
        <w:tblW w:w="1396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4"/>
        <w:gridCol w:w="1238"/>
        <w:gridCol w:w="1276"/>
        <w:gridCol w:w="1418"/>
        <w:gridCol w:w="3426"/>
        <w:gridCol w:w="1275"/>
        <w:gridCol w:w="2784"/>
        <w:gridCol w:w="1437"/>
      </w:tblGrid>
      <w:tr w:rsidR="00BB08D6" w:rsidRPr="00AC3739" w:rsidTr="002F4B0D">
        <w:trPr>
          <w:trHeight w:val="255"/>
          <w:tblHeader/>
        </w:trPr>
        <w:tc>
          <w:tcPr>
            <w:tcW w:w="1114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238" w:type="dxa"/>
            <w:tcBorders>
              <w:top w:val="single" w:sz="18" w:space="0" w:color="auto"/>
            </w:tcBorders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426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2784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437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BB08D6" w:rsidRPr="00AC3739" w:rsidTr="002F4B0D">
        <w:trPr>
          <w:trHeight w:val="255"/>
        </w:trPr>
        <w:tc>
          <w:tcPr>
            <w:tcW w:w="1114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630102</w:t>
            </w:r>
          </w:p>
        </w:tc>
        <w:tc>
          <w:tcPr>
            <w:tcW w:w="1238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城东区</w:t>
            </w:r>
          </w:p>
        </w:tc>
        <w:tc>
          <w:tcPr>
            <w:tcW w:w="1418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66192799701</w:t>
            </w:r>
          </w:p>
        </w:tc>
        <w:tc>
          <w:tcPr>
            <w:tcW w:w="3426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西宁鹏鹞污水处理有限公司</w:t>
            </w:r>
            <w:r w:rsidRPr="00AC3739">
              <w:rPr>
                <w:rFonts w:ascii="Times New Roman" w:hAnsi="Times New Roman"/>
                <w:sz w:val="20"/>
                <w:szCs w:val="20"/>
              </w:rPr>
              <w:t>(</w:t>
            </w:r>
            <w:r w:rsidRPr="00AC3739">
              <w:rPr>
                <w:rFonts w:ascii="Times New Roman" w:hAnsi="Times New Roman" w:hint="eastAsia"/>
                <w:sz w:val="20"/>
                <w:szCs w:val="20"/>
              </w:rPr>
              <w:t>一污）</w:t>
            </w:r>
          </w:p>
        </w:tc>
        <w:tc>
          <w:tcPr>
            <w:tcW w:w="1275" w:type="dxa"/>
            <w:vAlign w:val="center"/>
          </w:tcPr>
          <w:p w:rsidR="00BB08D6" w:rsidRPr="00B07FC8" w:rsidRDefault="00BB08D6" w:rsidP="003A2B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FC8">
              <w:rPr>
                <w:rFonts w:ascii="Times New Roman" w:hAnsi="Times New Roman" w:hint="eastAsia"/>
                <w:sz w:val="20"/>
                <w:szCs w:val="20"/>
              </w:rPr>
              <w:t>达标</w:t>
            </w:r>
          </w:p>
        </w:tc>
        <w:tc>
          <w:tcPr>
            <w:tcW w:w="2784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08D6" w:rsidRPr="00AC3739" w:rsidTr="002F4B0D">
        <w:trPr>
          <w:trHeight w:val="255"/>
        </w:trPr>
        <w:tc>
          <w:tcPr>
            <w:tcW w:w="1114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630102</w:t>
            </w:r>
          </w:p>
        </w:tc>
        <w:tc>
          <w:tcPr>
            <w:tcW w:w="1238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城东区</w:t>
            </w:r>
          </w:p>
        </w:tc>
        <w:tc>
          <w:tcPr>
            <w:tcW w:w="1418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66192799702</w:t>
            </w:r>
          </w:p>
        </w:tc>
        <w:tc>
          <w:tcPr>
            <w:tcW w:w="3426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西宁鹏鹞污水处理有限公司</w:t>
            </w:r>
            <w:r w:rsidRPr="00AC3739">
              <w:rPr>
                <w:rFonts w:ascii="Times New Roman" w:hAnsi="Times New Roman"/>
                <w:sz w:val="20"/>
                <w:szCs w:val="20"/>
              </w:rPr>
              <w:t>(</w:t>
            </w:r>
            <w:r w:rsidRPr="00AC3739">
              <w:rPr>
                <w:rFonts w:ascii="Times New Roman" w:hAnsi="Times New Roman" w:hint="eastAsia"/>
                <w:sz w:val="20"/>
                <w:szCs w:val="20"/>
              </w:rPr>
              <w:t>三污）</w:t>
            </w:r>
          </w:p>
        </w:tc>
        <w:tc>
          <w:tcPr>
            <w:tcW w:w="1275" w:type="dxa"/>
            <w:vAlign w:val="center"/>
          </w:tcPr>
          <w:p w:rsidR="00BB08D6" w:rsidRPr="00B07FC8" w:rsidRDefault="00BB08D6" w:rsidP="003A2B65">
            <w:pPr>
              <w:jc w:val="center"/>
              <w:rPr>
                <w:sz w:val="20"/>
                <w:szCs w:val="20"/>
              </w:rPr>
            </w:pPr>
            <w:r w:rsidRPr="00B07FC8">
              <w:rPr>
                <w:rFonts w:hint="eastAsia"/>
                <w:sz w:val="20"/>
                <w:szCs w:val="20"/>
              </w:rPr>
              <w:t>不达标</w:t>
            </w:r>
          </w:p>
        </w:tc>
        <w:tc>
          <w:tcPr>
            <w:tcW w:w="2784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生化需氧量（</w:t>
            </w:r>
            <w:r>
              <w:rPr>
                <w:rFonts w:ascii="Times New Roman" w:hAnsi="Times New Roman"/>
                <w:sz w:val="20"/>
                <w:szCs w:val="20"/>
              </w:rPr>
              <w:t>1.3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）、悬浮物（</w:t>
            </w:r>
            <w:r>
              <w:rPr>
                <w:rFonts w:ascii="Times New Roman" w:hAnsi="Times New Roman"/>
                <w:sz w:val="20"/>
                <w:szCs w:val="20"/>
              </w:rPr>
              <w:t>0.3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）、总磷（</w:t>
            </w:r>
            <w:r>
              <w:rPr>
                <w:rFonts w:ascii="Times New Roman" w:hAnsi="Times New Roman"/>
                <w:sz w:val="20"/>
                <w:szCs w:val="20"/>
              </w:rPr>
              <w:t>1.3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）、总氮（</w:t>
            </w:r>
            <w:r>
              <w:rPr>
                <w:rFonts w:ascii="Times New Roman" w:hAnsi="Times New Roman"/>
                <w:sz w:val="20"/>
                <w:szCs w:val="20"/>
              </w:rPr>
              <w:t>0.2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）、粪大肠菌群（</w:t>
            </w:r>
            <w:r>
              <w:rPr>
                <w:rFonts w:ascii="Times New Roman" w:hAnsi="Times New Roman"/>
                <w:sz w:val="20"/>
                <w:szCs w:val="20"/>
              </w:rPr>
              <w:t>2.5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08D6" w:rsidRPr="00AC3739" w:rsidTr="002F4B0D">
        <w:trPr>
          <w:trHeight w:val="255"/>
        </w:trPr>
        <w:tc>
          <w:tcPr>
            <w:tcW w:w="1114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630103</w:t>
            </w:r>
          </w:p>
        </w:tc>
        <w:tc>
          <w:tcPr>
            <w:tcW w:w="1238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城中区</w:t>
            </w:r>
          </w:p>
        </w:tc>
        <w:tc>
          <w:tcPr>
            <w:tcW w:w="1418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710435703</w:t>
            </w:r>
          </w:p>
        </w:tc>
        <w:tc>
          <w:tcPr>
            <w:tcW w:w="3426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西宁市排水公司城南污水处理厂</w:t>
            </w:r>
          </w:p>
        </w:tc>
        <w:tc>
          <w:tcPr>
            <w:tcW w:w="1275" w:type="dxa"/>
            <w:vAlign w:val="center"/>
          </w:tcPr>
          <w:p w:rsidR="00BB08D6" w:rsidRPr="00B07FC8" w:rsidRDefault="00BB08D6" w:rsidP="003A2B65">
            <w:pPr>
              <w:jc w:val="center"/>
              <w:rPr>
                <w:sz w:val="20"/>
                <w:szCs w:val="20"/>
              </w:rPr>
            </w:pPr>
            <w:r w:rsidRPr="00B07FC8">
              <w:rPr>
                <w:rFonts w:hint="eastAsia"/>
                <w:sz w:val="20"/>
                <w:szCs w:val="20"/>
              </w:rPr>
              <w:t>不达标</w:t>
            </w:r>
          </w:p>
        </w:tc>
        <w:tc>
          <w:tcPr>
            <w:tcW w:w="2784" w:type="dxa"/>
            <w:vAlign w:val="center"/>
          </w:tcPr>
          <w:p w:rsidR="00BB08D6" w:rsidRPr="00AC3739" w:rsidRDefault="00BB08D6" w:rsidP="002F4B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生化需氧量（</w:t>
            </w:r>
            <w:r>
              <w:rPr>
                <w:rFonts w:ascii="Times New Roman" w:hAnsi="Times New Roman"/>
                <w:sz w:val="20"/>
                <w:szCs w:val="20"/>
              </w:rPr>
              <w:t>0.3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）、悬浮物（</w:t>
            </w:r>
            <w:r>
              <w:rPr>
                <w:rFonts w:ascii="Times New Roman" w:hAnsi="Times New Roman"/>
                <w:sz w:val="20"/>
                <w:szCs w:val="20"/>
              </w:rPr>
              <w:t>0.4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）、总磷（</w:t>
            </w:r>
            <w:r>
              <w:rPr>
                <w:rFonts w:ascii="Times New Roman" w:hAnsi="Times New Roman"/>
                <w:sz w:val="20"/>
                <w:szCs w:val="20"/>
              </w:rPr>
              <w:t>0.4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）、总氮（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08D6" w:rsidRPr="00AC3739" w:rsidTr="002F4B0D">
        <w:trPr>
          <w:trHeight w:val="255"/>
        </w:trPr>
        <w:tc>
          <w:tcPr>
            <w:tcW w:w="1114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630104</w:t>
            </w:r>
          </w:p>
        </w:tc>
        <w:tc>
          <w:tcPr>
            <w:tcW w:w="1238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城西区</w:t>
            </w:r>
          </w:p>
        </w:tc>
        <w:tc>
          <w:tcPr>
            <w:tcW w:w="1418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757422440</w:t>
            </w:r>
          </w:p>
        </w:tc>
        <w:tc>
          <w:tcPr>
            <w:tcW w:w="3426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青海雄越环保科技有限责任公司（二污）</w:t>
            </w:r>
          </w:p>
        </w:tc>
        <w:tc>
          <w:tcPr>
            <w:tcW w:w="1275" w:type="dxa"/>
            <w:vAlign w:val="center"/>
          </w:tcPr>
          <w:p w:rsidR="00BB08D6" w:rsidRPr="00B07FC8" w:rsidRDefault="00BB08D6" w:rsidP="003A2B65">
            <w:pPr>
              <w:jc w:val="center"/>
              <w:rPr>
                <w:sz w:val="20"/>
                <w:szCs w:val="20"/>
              </w:rPr>
            </w:pPr>
            <w:r w:rsidRPr="00B07FC8">
              <w:rPr>
                <w:rFonts w:hint="eastAsia"/>
                <w:sz w:val="20"/>
                <w:szCs w:val="20"/>
              </w:rPr>
              <w:t>不达标</w:t>
            </w:r>
          </w:p>
        </w:tc>
        <w:tc>
          <w:tcPr>
            <w:tcW w:w="2784" w:type="dxa"/>
            <w:vAlign w:val="center"/>
          </w:tcPr>
          <w:p w:rsidR="00BB08D6" w:rsidRPr="00AC3739" w:rsidRDefault="00BB08D6" w:rsidP="002F4B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生化需氧量（</w:t>
            </w:r>
            <w:r>
              <w:rPr>
                <w:rFonts w:ascii="Times New Roman" w:hAnsi="Times New Roman"/>
                <w:sz w:val="20"/>
                <w:szCs w:val="20"/>
              </w:rPr>
              <w:t>0.9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）、悬浮物（</w:t>
            </w:r>
            <w:r>
              <w:rPr>
                <w:rFonts w:ascii="Times New Roman" w:hAnsi="Times New Roman"/>
                <w:sz w:val="20"/>
                <w:szCs w:val="20"/>
              </w:rPr>
              <w:t>0.3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）、总磷（</w:t>
            </w:r>
            <w:r>
              <w:rPr>
                <w:rFonts w:ascii="Times New Roman" w:hAnsi="Times New Roman"/>
                <w:sz w:val="20"/>
                <w:szCs w:val="20"/>
              </w:rPr>
              <w:t>1.5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）、总氮（</w:t>
            </w:r>
            <w:r>
              <w:rPr>
                <w:rFonts w:ascii="Times New Roman" w:hAnsi="Times New Roman"/>
                <w:sz w:val="20"/>
                <w:szCs w:val="20"/>
              </w:rPr>
              <w:t>0.1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）、氨氮（</w:t>
            </w:r>
            <w:r>
              <w:rPr>
                <w:rFonts w:ascii="Times New Roman" w:hAnsi="Times New Roman"/>
                <w:sz w:val="20"/>
                <w:szCs w:val="20"/>
              </w:rPr>
              <w:t>0.5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）、动植物油（</w:t>
            </w:r>
            <w:r>
              <w:rPr>
                <w:rFonts w:ascii="Times New Roman" w:hAnsi="Times New Roman"/>
                <w:sz w:val="20"/>
                <w:szCs w:val="20"/>
              </w:rPr>
              <w:t>0.1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）、粪大肠菌群（</w:t>
            </w:r>
            <w:r>
              <w:rPr>
                <w:rFonts w:ascii="Times New Roman" w:hAnsi="Times New Roman"/>
                <w:sz w:val="20"/>
                <w:szCs w:val="20"/>
              </w:rPr>
              <w:t>8.2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08D6" w:rsidRPr="00AC3739" w:rsidTr="002F4B0D">
        <w:trPr>
          <w:trHeight w:val="255"/>
        </w:trPr>
        <w:tc>
          <w:tcPr>
            <w:tcW w:w="1114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630121</w:t>
            </w:r>
          </w:p>
        </w:tc>
        <w:tc>
          <w:tcPr>
            <w:tcW w:w="1238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大通回族土族自治县</w:t>
            </w:r>
          </w:p>
        </w:tc>
        <w:tc>
          <w:tcPr>
            <w:tcW w:w="1418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01501953X</w:t>
            </w:r>
          </w:p>
        </w:tc>
        <w:tc>
          <w:tcPr>
            <w:tcW w:w="3426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北京鹏鹞环保技术有限公司</w:t>
            </w:r>
          </w:p>
        </w:tc>
        <w:tc>
          <w:tcPr>
            <w:tcW w:w="1275" w:type="dxa"/>
            <w:vAlign w:val="center"/>
          </w:tcPr>
          <w:p w:rsidR="00BB08D6" w:rsidRPr="00B07FC8" w:rsidRDefault="00BB08D6" w:rsidP="00325BFD">
            <w:pPr>
              <w:jc w:val="center"/>
              <w:rPr>
                <w:sz w:val="20"/>
                <w:szCs w:val="20"/>
              </w:rPr>
            </w:pPr>
            <w:r w:rsidRPr="00B07FC8">
              <w:rPr>
                <w:rFonts w:hint="eastAsia"/>
                <w:sz w:val="20"/>
                <w:szCs w:val="20"/>
              </w:rPr>
              <w:t>不达标</w:t>
            </w:r>
          </w:p>
        </w:tc>
        <w:tc>
          <w:tcPr>
            <w:tcW w:w="2784" w:type="dxa"/>
            <w:vAlign w:val="center"/>
          </w:tcPr>
          <w:p w:rsidR="00BB08D6" w:rsidRPr="00AC3739" w:rsidRDefault="00BB08D6" w:rsidP="008B52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生化需氧量（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）、总磷（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）、化学需氧量（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）、悬浮物（</w:t>
            </w:r>
            <w:r>
              <w:rPr>
                <w:rFonts w:ascii="Times New Roman" w:hAnsi="Times New Roman"/>
                <w:sz w:val="20"/>
                <w:szCs w:val="20"/>
              </w:rPr>
              <w:t>4.8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）、粪大肠菌群（</w:t>
            </w:r>
            <w:r>
              <w:rPr>
                <w:rFonts w:ascii="Times New Roman" w:hAnsi="Times New Roman"/>
                <w:sz w:val="20"/>
                <w:szCs w:val="20"/>
              </w:rPr>
              <w:t>0.3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）、总氮（</w:t>
            </w: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）、氨氮（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08D6" w:rsidRPr="00AC3739" w:rsidTr="002F4B0D">
        <w:trPr>
          <w:trHeight w:val="255"/>
        </w:trPr>
        <w:tc>
          <w:tcPr>
            <w:tcW w:w="1114" w:type="dxa"/>
            <w:noWrap/>
          </w:tcPr>
          <w:p w:rsidR="00BB08D6" w:rsidRPr="00AC3739" w:rsidRDefault="00BB08D6" w:rsidP="00AB7D4D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630122</w:t>
            </w:r>
          </w:p>
        </w:tc>
        <w:tc>
          <w:tcPr>
            <w:tcW w:w="1238" w:type="dxa"/>
          </w:tcPr>
          <w:p w:rsidR="00BB08D6" w:rsidRPr="00AC3739" w:rsidRDefault="00BB08D6" w:rsidP="00AB7D4D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BB08D6" w:rsidRPr="00AC3739" w:rsidRDefault="00BB08D6" w:rsidP="00AB7D4D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湟中县</w:t>
            </w:r>
          </w:p>
        </w:tc>
        <w:tc>
          <w:tcPr>
            <w:tcW w:w="1418" w:type="dxa"/>
            <w:noWrap/>
          </w:tcPr>
          <w:p w:rsidR="00BB08D6" w:rsidRPr="00AC3739" w:rsidRDefault="00BB08D6" w:rsidP="00AB7D4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595003576</w:t>
            </w:r>
          </w:p>
        </w:tc>
        <w:tc>
          <w:tcPr>
            <w:tcW w:w="3426" w:type="dxa"/>
            <w:noWrap/>
          </w:tcPr>
          <w:p w:rsidR="00BB08D6" w:rsidRPr="00AC3739" w:rsidRDefault="00BB08D6" w:rsidP="00AB7D4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青海甘河水处理有限责任公司</w:t>
            </w:r>
          </w:p>
        </w:tc>
        <w:tc>
          <w:tcPr>
            <w:tcW w:w="1275" w:type="dxa"/>
            <w:vAlign w:val="center"/>
          </w:tcPr>
          <w:p w:rsidR="00BB08D6" w:rsidRPr="00B07FC8" w:rsidRDefault="00BB08D6" w:rsidP="00325BFD">
            <w:pPr>
              <w:jc w:val="center"/>
              <w:rPr>
                <w:sz w:val="20"/>
                <w:szCs w:val="20"/>
              </w:rPr>
            </w:pPr>
            <w:r w:rsidRPr="00B07FC8">
              <w:rPr>
                <w:rFonts w:hint="eastAsia"/>
                <w:sz w:val="20"/>
                <w:szCs w:val="20"/>
              </w:rPr>
              <w:t>不达标</w:t>
            </w:r>
          </w:p>
        </w:tc>
        <w:tc>
          <w:tcPr>
            <w:tcW w:w="2784" w:type="dxa"/>
            <w:vAlign w:val="center"/>
          </w:tcPr>
          <w:p w:rsidR="00BB08D6" w:rsidRPr="00AC3739" w:rsidRDefault="00BB08D6" w:rsidP="004F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生化需氧量（</w:t>
            </w:r>
            <w:r>
              <w:rPr>
                <w:rFonts w:ascii="Times New Roman" w:hAnsi="Times New Roman"/>
                <w:sz w:val="20"/>
                <w:szCs w:val="20"/>
              </w:rPr>
              <w:t>0.2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）、悬浮物（</w:t>
            </w:r>
            <w:r>
              <w:rPr>
                <w:rFonts w:ascii="Times New Roman" w:hAnsi="Times New Roman"/>
                <w:sz w:val="20"/>
                <w:szCs w:val="20"/>
              </w:rPr>
              <w:t>0.4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）、总磷（</w:t>
            </w:r>
            <w:r>
              <w:rPr>
                <w:rFonts w:ascii="Times New Roman" w:hAnsi="Times New Roman"/>
                <w:sz w:val="20"/>
                <w:szCs w:val="20"/>
              </w:rPr>
              <w:t>0.03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）、粪大肠菌群（</w:t>
            </w:r>
            <w:r>
              <w:rPr>
                <w:rFonts w:ascii="Times New Roman" w:hAnsi="Times New Roman"/>
                <w:sz w:val="20"/>
                <w:szCs w:val="20"/>
              </w:rPr>
              <w:t>8.2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）、总氮（</w:t>
            </w:r>
            <w:r>
              <w:rPr>
                <w:rFonts w:ascii="Times New Roman" w:hAnsi="Times New Roman"/>
                <w:sz w:val="20"/>
                <w:szCs w:val="20"/>
              </w:rPr>
              <w:t>0.3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08D6" w:rsidRPr="00AC3739" w:rsidTr="002F4B0D">
        <w:trPr>
          <w:trHeight w:val="255"/>
        </w:trPr>
        <w:tc>
          <w:tcPr>
            <w:tcW w:w="1114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630122</w:t>
            </w:r>
          </w:p>
        </w:tc>
        <w:tc>
          <w:tcPr>
            <w:tcW w:w="1238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湟中县</w:t>
            </w:r>
          </w:p>
        </w:tc>
        <w:tc>
          <w:tcPr>
            <w:tcW w:w="1418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71058336X</w:t>
            </w:r>
          </w:p>
        </w:tc>
        <w:tc>
          <w:tcPr>
            <w:tcW w:w="3426" w:type="dxa"/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湟中县江源给排水有限责任公司</w:t>
            </w:r>
          </w:p>
        </w:tc>
        <w:tc>
          <w:tcPr>
            <w:tcW w:w="1275" w:type="dxa"/>
            <w:vAlign w:val="center"/>
          </w:tcPr>
          <w:p w:rsidR="00BB08D6" w:rsidRPr="00B07FC8" w:rsidRDefault="00BB08D6" w:rsidP="00325BFD">
            <w:pPr>
              <w:jc w:val="center"/>
              <w:rPr>
                <w:sz w:val="20"/>
                <w:szCs w:val="20"/>
              </w:rPr>
            </w:pPr>
            <w:r w:rsidRPr="00B07FC8">
              <w:rPr>
                <w:rFonts w:hint="eastAsia"/>
                <w:sz w:val="20"/>
                <w:szCs w:val="20"/>
              </w:rPr>
              <w:t>不达标</w:t>
            </w:r>
          </w:p>
        </w:tc>
        <w:tc>
          <w:tcPr>
            <w:tcW w:w="2784" w:type="dxa"/>
            <w:vAlign w:val="center"/>
          </w:tcPr>
          <w:p w:rsidR="00BB08D6" w:rsidRPr="00AC3739" w:rsidRDefault="00BB08D6" w:rsidP="004F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生化需氧量（</w:t>
            </w:r>
            <w:r>
              <w:rPr>
                <w:rFonts w:ascii="Times New Roman" w:hAnsi="Times New Roman"/>
                <w:sz w:val="20"/>
                <w:szCs w:val="20"/>
              </w:rPr>
              <w:t>0.3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）、悬浮物（</w:t>
            </w:r>
            <w:r>
              <w:rPr>
                <w:rFonts w:ascii="Times New Roman" w:hAnsi="Times New Roman"/>
                <w:sz w:val="20"/>
                <w:szCs w:val="20"/>
              </w:rPr>
              <w:t>0.6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）、总磷（</w:t>
            </w:r>
            <w:r>
              <w:rPr>
                <w:rFonts w:ascii="Times New Roman" w:hAnsi="Times New Roman"/>
                <w:sz w:val="20"/>
                <w:szCs w:val="20"/>
              </w:rPr>
              <w:t>0.4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）、粪大肠菌群（</w:t>
            </w:r>
            <w:r>
              <w:rPr>
                <w:rFonts w:ascii="Times New Roman" w:hAnsi="Times New Roman"/>
                <w:sz w:val="20"/>
                <w:szCs w:val="20"/>
              </w:rPr>
              <w:t>2.5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）、总氮（</w:t>
            </w:r>
            <w:r>
              <w:rPr>
                <w:rFonts w:ascii="Times New Roman" w:hAnsi="Times New Roman"/>
                <w:sz w:val="20"/>
                <w:szCs w:val="20"/>
              </w:rPr>
              <w:t>0.4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08D6" w:rsidRPr="00AC3739" w:rsidTr="002F4B0D">
        <w:trPr>
          <w:trHeight w:val="255"/>
        </w:trPr>
        <w:tc>
          <w:tcPr>
            <w:tcW w:w="1114" w:type="dxa"/>
            <w:tcBorders>
              <w:bottom w:val="single" w:sz="18" w:space="0" w:color="auto"/>
            </w:tcBorders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630123</w:t>
            </w:r>
          </w:p>
        </w:tc>
        <w:tc>
          <w:tcPr>
            <w:tcW w:w="1238" w:type="dxa"/>
            <w:tcBorders>
              <w:bottom w:val="single" w:sz="18" w:space="0" w:color="auto"/>
            </w:tcBorders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湟源县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698511557</w:t>
            </w: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426" w:type="dxa"/>
            <w:tcBorders>
              <w:bottom w:val="single" w:sz="18" w:space="0" w:color="auto"/>
            </w:tcBorders>
            <w:noWrap/>
          </w:tcPr>
          <w:p w:rsidR="00BB08D6" w:rsidRPr="00AC3739" w:rsidRDefault="00BB08D6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湟源县城镇污水处理厂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:rsidR="00BB08D6" w:rsidRPr="00B07FC8" w:rsidRDefault="00BB08D6" w:rsidP="003A2B65">
            <w:pPr>
              <w:jc w:val="center"/>
              <w:rPr>
                <w:sz w:val="20"/>
                <w:szCs w:val="20"/>
              </w:rPr>
            </w:pPr>
            <w:r w:rsidRPr="00B07FC8">
              <w:rPr>
                <w:rFonts w:hint="eastAsia"/>
                <w:sz w:val="20"/>
                <w:szCs w:val="20"/>
              </w:rPr>
              <w:t>不达标</w:t>
            </w:r>
          </w:p>
        </w:tc>
        <w:tc>
          <w:tcPr>
            <w:tcW w:w="2784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7707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悬浮物（</w:t>
            </w:r>
            <w:r>
              <w:rPr>
                <w:rFonts w:ascii="Times New Roman" w:hAnsi="Times New Roman"/>
                <w:sz w:val="20"/>
                <w:szCs w:val="20"/>
              </w:rPr>
              <w:t>0.3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）、总氮（</w:t>
            </w:r>
            <w:r>
              <w:rPr>
                <w:rFonts w:ascii="Times New Roman" w:hAnsi="Times New Roman"/>
                <w:sz w:val="20"/>
                <w:szCs w:val="20"/>
              </w:rPr>
              <w:t>0.05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）、氨氮（</w:t>
            </w:r>
            <w:r>
              <w:rPr>
                <w:rFonts w:ascii="Times New Roman" w:hAnsi="Times New Roman"/>
                <w:sz w:val="20"/>
                <w:szCs w:val="20"/>
              </w:rPr>
              <w:t>0.9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）、粪大肠菌群（</w:t>
            </w:r>
            <w:r>
              <w:rPr>
                <w:rFonts w:ascii="Times New Roman" w:hAnsi="Times New Roman"/>
                <w:sz w:val="20"/>
                <w:szCs w:val="20"/>
              </w:rPr>
              <w:t>4.4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B08D6" w:rsidRPr="00814CEF" w:rsidRDefault="00BB08D6" w:rsidP="00814CEF">
      <w:pPr>
        <w:widowControl/>
        <w:jc w:val="left"/>
        <w:rPr>
          <w:sz w:val="28"/>
          <w:szCs w:val="28"/>
        </w:rPr>
      </w:pPr>
      <w:r w:rsidRPr="00814CEF">
        <w:rPr>
          <w:sz w:val="28"/>
          <w:szCs w:val="28"/>
        </w:rPr>
        <w:t>4</w:t>
      </w:r>
      <w:r w:rsidRPr="00814CEF"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-2</w:t>
      </w:r>
      <w:r>
        <w:rPr>
          <w:rFonts w:hint="eastAsia"/>
          <w:sz w:val="28"/>
          <w:szCs w:val="28"/>
        </w:rPr>
        <w:t>月</w:t>
      </w:r>
      <w:r w:rsidRPr="00814CEF">
        <w:rPr>
          <w:rFonts w:hint="eastAsia"/>
          <w:sz w:val="28"/>
          <w:szCs w:val="28"/>
        </w:rPr>
        <w:t>重金属企业国家重点监控</w:t>
      </w:r>
      <w:r>
        <w:rPr>
          <w:rFonts w:hint="eastAsia"/>
          <w:sz w:val="28"/>
          <w:szCs w:val="28"/>
        </w:rPr>
        <w:t>情况表</w:t>
      </w:r>
    </w:p>
    <w:tbl>
      <w:tblPr>
        <w:tblW w:w="1396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7"/>
        <w:gridCol w:w="1228"/>
        <w:gridCol w:w="2102"/>
        <w:gridCol w:w="1161"/>
        <w:gridCol w:w="4155"/>
        <w:gridCol w:w="1620"/>
        <w:gridCol w:w="1440"/>
        <w:gridCol w:w="1265"/>
      </w:tblGrid>
      <w:tr w:rsidR="00BB08D6" w:rsidRPr="00AC3739" w:rsidTr="0075121E">
        <w:trPr>
          <w:trHeight w:val="630"/>
          <w:tblHeader/>
        </w:trPr>
        <w:tc>
          <w:tcPr>
            <w:tcW w:w="997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228" w:type="dxa"/>
            <w:tcBorders>
              <w:top w:val="single" w:sz="18" w:space="0" w:color="auto"/>
            </w:tcBorders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2" w:type="dxa"/>
            <w:tcBorders>
              <w:top w:val="single" w:sz="18" w:space="0" w:color="auto"/>
            </w:tcBorders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161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4155" w:type="dxa"/>
            <w:tcBorders>
              <w:top w:val="single" w:sz="18" w:space="0" w:color="auto"/>
            </w:tcBorders>
            <w:noWrap/>
            <w:vAlign w:val="center"/>
          </w:tcPr>
          <w:p w:rsidR="00BB08D6" w:rsidRPr="00AC3739" w:rsidRDefault="00BB08D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265" w:type="dxa"/>
            <w:tcBorders>
              <w:top w:val="single" w:sz="18" w:space="0" w:color="auto"/>
            </w:tcBorders>
            <w:vAlign w:val="center"/>
          </w:tcPr>
          <w:p w:rsidR="00BB08D6" w:rsidRPr="00752858" w:rsidRDefault="00BB08D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BB08D6" w:rsidRPr="00AC3739" w:rsidTr="009511BF">
        <w:trPr>
          <w:trHeight w:val="398"/>
        </w:trPr>
        <w:tc>
          <w:tcPr>
            <w:tcW w:w="997" w:type="dxa"/>
            <w:noWrap/>
            <w:vAlign w:val="center"/>
          </w:tcPr>
          <w:p w:rsidR="00BB08D6" w:rsidRPr="00AC3739" w:rsidRDefault="00BB08D6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630102</w:t>
            </w:r>
          </w:p>
        </w:tc>
        <w:tc>
          <w:tcPr>
            <w:tcW w:w="1228" w:type="dxa"/>
            <w:vAlign w:val="center"/>
          </w:tcPr>
          <w:p w:rsidR="00BB08D6" w:rsidRPr="00AC3739" w:rsidRDefault="00BB08D6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AC3739" w:rsidRDefault="00BB08D6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城东区</w:t>
            </w:r>
          </w:p>
        </w:tc>
        <w:tc>
          <w:tcPr>
            <w:tcW w:w="1161" w:type="dxa"/>
            <w:noWrap/>
            <w:vAlign w:val="center"/>
          </w:tcPr>
          <w:p w:rsidR="00BB08D6" w:rsidRPr="00AC3739" w:rsidRDefault="00BB08D6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226633839</w:t>
            </w:r>
          </w:p>
        </w:tc>
        <w:tc>
          <w:tcPr>
            <w:tcW w:w="4155" w:type="dxa"/>
            <w:noWrap/>
            <w:vAlign w:val="center"/>
          </w:tcPr>
          <w:p w:rsidR="00BB08D6" w:rsidRPr="00AC3739" w:rsidRDefault="00BB08D6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青海量具刃具有限公司</w:t>
            </w:r>
          </w:p>
        </w:tc>
        <w:tc>
          <w:tcPr>
            <w:tcW w:w="1620" w:type="dxa"/>
            <w:vAlign w:val="center"/>
          </w:tcPr>
          <w:p w:rsidR="00BB08D6" w:rsidRPr="00AC3739" w:rsidRDefault="00BB08D6" w:rsidP="00476C0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</w:p>
        </w:tc>
        <w:tc>
          <w:tcPr>
            <w:tcW w:w="1440" w:type="dxa"/>
            <w:vAlign w:val="center"/>
          </w:tcPr>
          <w:p w:rsidR="00BB08D6" w:rsidRPr="00AC3739" w:rsidRDefault="00BB08D6" w:rsidP="000C44E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BB08D6" w:rsidRPr="00AC3739" w:rsidRDefault="00BB08D6" w:rsidP="000C44E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废水不外排</w:t>
            </w:r>
          </w:p>
        </w:tc>
      </w:tr>
      <w:tr w:rsidR="00BB08D6" w:rsidRPr="00AC3739" w:rsidTr="009511BF">
        <w:trPr>
          <w:trHeight w:val="415"/>
        </w:trPr>
        <w:tc>
          <w:tcPr>
            <w:tcW w:w="997" w:type="dxa"/>
            <w:noWrap/>
            <w:vAlign w:val="center"/>
          </w:tcPr>
          <w:p w:rsidR="00BB08D6" w:rsidRPr="00AC3739" w:rsidRDefault="00BB08D6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1228" w:type="dxa"/>
            <w:vAlign w:val="center"/>
          </w:tcPr>
          <w:p w:rsidR="00BB08D6" w:rsidRPr="00AC3739" w:rsidRDefault="00BB08D6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AC3739" w:rsidRDefault="00BB08D6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161" w:type="dxa"/>
            <w:noWrap/>
            <w:vAlign w:val="center"/>
          </w:tcPr>
          <w:p w:rsidR="00BB08D6" w:rsidRPr="00AC3739" w:rsidRDefault="00BB08D6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679157017</w:t>
            </w:r>
          </w:p>
        </w:tc>
        <w:tc>
          <w:tcPr>
            <w:tcW w:w="4155" w:type="dxa"/>
            <w:noWrap/>
            <w:vAlign w:val="center"/>
          </w:tcPr>
          <w:p w:rsidR="00BB08D6" w:rsidRPr="00AC3739" w:rsidRDefault="00BB08D6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青海宜化化工有限责任公司</w:t>
            </w:r>
          </w:p>
        </w:tc>
        <w:tc>
          <w:tcPr>
            <w:tcW w:w="1620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B08D6" w:rsidRPr="00AC3739" w:rsidTr="009511BF">
        <w:trPr>
          <w:trHeight w:val="415"/>
        </w:trPr>
        <w:tc>
          <w:tcPr>
            <w:tcW w:w="997" w:type="dxa"/>
            <w:noWrap/>
            <w:vAlign w:val="center"/>
          </w:tcPr>
          <w:p w:rsidR="00BB08D6" w:rsidRPr="00D03E63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BB08D6" w:rsidRPr="00D03E63" w:rsidRDefault="00BB08D6" w:rsidP="00AB7D4D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D03E63" w:rsidRDefault="00BB08D6" w:rsidP="00AB7D4D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BB08D6" w:rsidRPr="00D03E63" w:rsidRDefault="00BB08D6" w:rsidP="00AB7D4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679151787</w:t>
            </w:r>
          </w:p>
        </w:tc>
        <w:tc>
          <w:tcPr>
            <w:tcW w:w="4155" w:type="dxa"/>
            <w:noWrap/>
            <w:vAlign w:val="center"/>
          </w:tcPr>
          <w:p w:rsidR="00BB08D6" w:rsidRPr="00D03E63" w:rsidRDefault="00BB08D6" w:rsidP="00AB7D4D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紫金矿业集团青海有限公司</w:t>
            </w:r>
          </w:p>
        </w:tc>
        <w:tc>
          <w:tcPr>
            <w:tcW w:w="1620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未评价</w:t>
            </w:r>
          </w:p>
        </w:tc>
        <w:tc>
          <w:tcPr>
            <w:tcW w:w="1440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废水不外排</w:t>
            </w:r>
          </w:p>
        </w:tc>
      </w:tr>
      <w:tr w:rsidR="00BB08D6" w:rsidRPr="00AC3739" w:rsidTr="009511BF">
        <w:trPr>
          <w:trHeight w:val="415"/>
        </w:trPr>
        <w:tc>
          <w:tcPr>
            <w:tcW w:w="997" w:type="dxa"/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71056701X</w:t>
            </w:r>
          </w:p>
        </w:tc>
        <w:tc>
          <w:tcPr>
            <w:tcW w:w="4155" w:type="dxa"/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西部矿业股份有限公司锌业分公司</w:t>
            </w:r>
          </w:p>
        </w:tc>
        <w:tc>
          <w:tcPr>
            <w:tcW w:w="1620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废气达标</w:t>
            </w:r>
          </w:p>
        </w:tc>
        <w:tc>
          <w:tcPr>
            <w:tcW w:w="1440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废水停产</w:t>
            </w:r>
          </w:p>
        </w:tc>
      </w:tr>
      <w:tr w:rsidR="00BB08D6" w:rsidRPr="00AC3739" w:rsidTr="009511BF">
        <w:trPr>
          <w:trHeight w:val="415"/>
        </w:trPr>
        <w:tc>
          <w:tcPr>
            <w:tcW w:w="997" w:type="dxa"/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757416526</w:t>
            </w:r>
          </w:p>
        </w:tc>
        <w:tc>
          <w:tcPr>
            <w:tcW w:w="4155" w:type="dxa"/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西部矿业股份有限公司铅业分公司</w:t>
            </w:r>
          </w:p>
        </w:tc>
        <w:tc>
          <w:tcPr>
            <w:tcW w:w="1620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</w:p>
        </w:tc>
        <w:tc>
          <w:tcPr>
            <w:tcW w:w="1440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停产</w:t>
            </w:r>
          </w:p>
        </w:tc>
      </w:tr>
      <w:tr w:rsidR="00BB08D6" w:rsidRPr="00AC3739" w:rsidTr="009511BF">
        <w:trPr>
          <w:trHeight w:val="415"/>
        </w:trPr>
        <w:tc>
          <w:tcPr>
            <w:tcW w:w="997" w:type="dxa"/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781434898</w:t>
            </w:r>
          </w:p>
        </w:tc>
        <w:tc>
          <w:tcPr>
            <w:tcW w:w="4155" w:type="dxa"/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青海珠峰锌业有限公司</w:t>
            </w:r>
          </w:p>
        </w:tc>
        <w:tc>
          <w:tcPr>
            <w:tcW w:w="1620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废气达标</w:t>
            </w:r>
          </w:p>
        </w:tc>
        <w:tc>
          <w:tcPr>
            <w:tcW w:w="1440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废水不外排</w:t>
            </w:r>
          </w:p>
        </w:tc>
      </w:tr>
      <w:tr w:rsidR="00BB08D6" w:rsidRPr="00AC3739" w:rsidTr="009511BF">
        <w:trPr>
          <w:trHeight w:val="415"/>
        </w:trPr>
        <w:tc>
          <w:tcPr>
            <w:tcW w:w="997" w:type="dxa"/>
            <w:tcBorders>
              <w:bottom w:val="single" w:sz="18" w:space="0" w:color="auto"/>
            </w:tcBorders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757426636</w:t>
            </w:r>
          </w:p>
        </w:tc>
        <w:tc>
          <w:tcPr>
            <w:tcW w:w="4155" w:type="dxa"/>
            <w:tcBorders>
              <w:bottom w:val="single" w:sz="18" w:space="0" w:color="auto"/>
            </w:tcBorders>
            <w:noWrap/>
            <w:vAlign w:val="center"/>
          </w:tcPr>
          <w:p w:rsidR="00BB08D6" w:rsidRPr="00AC3739" w:rsidRDefault="00BB08D6" w:rsidP="00AB7D4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青海西部铟业有限责任公司</w:t>
            </w:r>
          </w:p>
        </w:tc>
        <w:tc>
          <w:tcPr>
            <w:tcW w:w="1620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18" w:space="0" w:color="auto"/>
            </w:tcBorders>
            <w:vAlign w:val="center"/>
          </w:tcPr>
          <w:p w:rsidR="00BB08D6" w:rsidRPr="00AC3739" w:rsidRDefault="00BB08D6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BB08D6" w:rsidRDefault="00BB08D6" w:rsidP="005B24B3">
      <w:pPr>
        <w:widowControl/>
        <w:jc w:val="left"/>
      </w:pPr>
    </w:p>
    <w:sectPr w:rsidR="00BB08D6" w:rsidSect="00DF01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8D6" w:rsidRDefault="00BB08D6" w:rsidP="000F12AE">
      <w:r>
        <w:separator/>
      </w:r>
    </w:p>
  </w:endnote>
  <w:endnote w:type="continuationSeparator" w:id="0">
    <w:p w:rsidR="00BB08D6" w:rsidRDefault="00BB08D6" w:rsidP="000F1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altName w:val="宋体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D6" w:rsidRDefault="00BB08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D6" w:rsidRDefault="00BB0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D6" w:rsidRDefault="00BB08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8D6" w:rsidRDefault="00BB08D6" w:rsidP="000F12AE">
      <w:r>
        <w:separator/>
      </w:r>
    </w:p>
  </w:footnote>
  <w:footnote w:type="continuationSeparator" w:id="0">
    <w:p w:rsidR="00BB08D6" w:rsidRDefault="00BB08D6" w:rsidP="000F1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D6" w:rsidRDefault="00BB08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D6" w:rsidRPr="00103DEA" w:rsidRDefault="00BB08D6" w:rsidP="00103DEA">
    <w:pPr>
      <w:pStyle w:val="Header"/>
      <w:pBdr>
        <w:bottom w:val="none" w:sz="0" w:space="0" w:color="auto"/>
      </w:pBdr>
      <w:jc w:val="both"/>
      <w:rPr>
        <w:u w:val="single"/>
      </w:rPr>
    </w:pPr>
    <w:r w:rsidRPr="00103DEA">
      <w:rPr>
        <w:rFonts w:hint="eastAsia"/>
        <w:u w:val="single"/>
      </w:rPr>
      <w:t>西宁市环境监测站</w:t>
    </w:r>
    <w:r w:rsidRPr="00103DEA">
      <w:rPr>
        <w:u w:val="single"/>
      </w:rPr>
      <w:t xml:space="preserve">                                                                                                                   </w:t>
    </w:r>
    <w:r w:rsidRPr="00103DEA">
      <w:rPr>
        <w:rFonts w:hint="eastAsia"/>
        <w:u w:val="single"/>
      </w:rPr>
      <w:t>第</w:t>
    </w:r>
    <w:r w:rsidRPr="00103DEA">
      <w:rPr>
        <w:rStyle w:val="PageNumber"/>
        <w:u w:val="single"/>
      </w:rPr>
      <w:fldChar w:fldCharType="begin"/>
    </w:r>
    <w:r w:rsidRPr="00103DEA">
      <w:rPr>
        <w:rStyle w:val="PageNumber"/>
        <w:u w:val="single"/>
      </w:rPr>
      <w:instrText xml:space="preserve"> PAGE </w:instrText>
    </w:r>
    <w:r w:rsidRPr="00103DEA">
      <w:rPr>
        <w:rStyle w:val="PageNumber"/>
        <w:u w:val="single"/>
      </w:rPr>
      <w:fldChar w:fldCharType="separate"/>
    </w:r>
    <w:r>
      <w:rPr>
        <w:rStyle w:val="PageNumber"/>
        <w:noProof/>
        <w:u w:val="single"/>
      </w:rPr>
      <w:t>4</w:t>
    </w:r>
    <w:r w:rsidRPr="00103DEA">
      <w:rPr>
        <w:rStyle w:val="PageNumber"/>
        <w:u w:val="single"/>
      </w:rPr>
      <w:fldChar w:fldCharType="end"/>
    </w:r>
    <w:r w:rsidRPr="00103DEA">
      <w:rPr>
        <w:rFonts w:hint="eastAsia"/>
        <w:u w:val="single"/>
      </w:rPr>
      <w:t>页，共</w:t>
    </w:r>
    <w:r w:rsidRPr="00103DEA">
      <w:rPr>
        <w:rStyle w:val="PageNumber"/>
        <w:u w:val="single"/>
      </w:rPr>
      <w:fldChar w:fldCharType="begin"/>
    </w:r>
    <w:r w:rsidRPr="00103DEA">
      <w:rPr>
        <w:rStyle w:val="PageNumber"/>
        <w:u w:val="single"/>
      </w:rPr>
      <w:instrText xml:space="preserve"> NUMPAGES </w:instrText>
    </w:r>
    <w:r w:rsidRPr="00103DEA">
      <w:rPr>
        <w:rStyle w:val="PageNumber"/>
        <w:u w:val="single"/>
      </w:rPr>
      <w:fldChar w:fldCharType="separate"/>
    </w:r>
    <w:r>
      <w:rPr>
        <w:rStyle w:val="PageNumber"/>
        <w:noProof/>
        <w:u w:val="single"/>
      </w:rPr>
      <w:t>5</w:t>
    </w:r>
    <w:r w:rsidRPr="00103DEA">
      <w:rPr>
        <w:rStyle w:val="PageNumber"/>
        <w:u w:val="single"/>
      </w:rPr>
      <w:fldChar w:fldCharType="end"/>
    </w:r>
    <w:r w:rsidRPr="00103DEA">
      <w:rPr>
        <w:rFonts w:hint="eastAsia"/>
        <w:u w:val="single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D6" w:rsidRDefault="00BB08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F5283"/>
    <w:multiLevelType w:val="hybridMultilevel"/>
    <w:tmpl w:val="904EA0E4"/>
    <w:lvl w:ilvl="0" w:tplc="708404C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2AE"/>
    <w:rsid w:val="0000417A"/>
    <w:rsid w:val="00014A5C"/>
    <w:rsid w:val="00016AB8"/>
    <w:rsid w:val="00023588"/>
    <w:rsid w:val="0003396B"/>
    <w:rsid w:val="000357DF"/>
    <w:rsid w:val="000541A3"/>
    <w:rsid w:val="0005759C"/>
    <w:rsid w:val="00066606"/>
    <w:rsid w:val="00083056"/>
    <w:rsid w:val="00094B2C"/>
    <w:rsid w:val="000A3E6C"/>
    <w:rsid w:val="000A556C"/>
    <w:rsid w:val="000A6AA1"/>
    <w:rsid w:val="000B0F13"/>
    <w:rsid w:val="000C44E5"/>
    <w:rsid w:val="000C4960"/>
    <w:rsid w:val="000C6A9C"/>
    <w:rsid w:val="000C7A89"/>
    <w:rsid w:val="000E304D"/>
    <w:rsid w:val="000F08F6"/>
    <w:rsid w:val="000F12AE"/>
    <w:rsid w:val="00100F32"/>
    <w:rsid w:val="00103DEA"/>
    <w:rsid w:val="00104209"/>
    <w:rsid w:val="00106B14"/>
    <w:rsid w:val="00107C16"/>
    <w:rsid w:val="00136821"/>
    <w:rsid w:val="00150C23"/>
    <w:rsid w:val="001549E2"/>
    <w:rsid w:val="0016183A"/>
    <w:rsid w:val="001621A8"/>
    <w:rsid w:val="00193C87"/>
    <w:rsid w:val="00195541"/>
    <w:rsid w:val="001A1297"/>
    <w:rsid w:val="001B459E"/>
    <w:rsid w:val="001C5D40"/>
    <w:rsid w:val="001D3E13"/>
    <w:rsid w:val="001D7A61"/>
    <w:rsid w:val="001E3D90"/>
    <w:rsid w:val="001E66D8"/>
    <w:rsid w:val="001F1EA1"/>
    <w:rsid w:val="001F302A"/>
    <w:rsid w:val="001F6328"/>
    <w:rsid w:val="00277450"/>
    <w:rsid w:val="0028293C"/>
    <w:rsid w:val="00284821"/>
    <w:rsid w:val="00296240"/>
    <w:rsid w:val="00297CA3"/>
    <w:rsid w:val="002B7814"/>
    <w:rsid w:val="002C0547"/>
    <w:rsid w:val="002D3B17"/>
    <w:rsid w:val="002E4601"/>
    <w:rsid w:val="002E7ECC"/>
    <w:rsid w:val="002F3B22"/>
    <w:rsid w:val="002F4908"/>
    <w:rsid w:val="002F4B0D"/>
    <w:rsid w:val="002F6EC1"/>
    <w:rsid w:val="003005B3"/>
    <w:rsid w:val="00306969"/>
    <w:rsid w:val="00310407"/>
    <w:rsid w:val="00310B4B"/>
    <w:rsid w:val="003154C1"/>
    <w:rsid w:val="00324DE5"/>
    <w:rsid w:val="00325BFD"/>
    <w:rsid w:val="00333C83"/>
    <w:rsid w:val="003359DC"/>
    <w:rsid w:val="00335D0A"/>
    <w:rsid w:val="00340473"/>
    <w:rsid w:val="00360E1F"/>
    <w:rsid w:val="00362130"/>
    <w:rsid w:val="0036328B"/>
    <w:rsid w:val="00367AF7"/>
    <w:rsid w:val="0037010A"/>
    <w:rsid w:val="00376BD1"/>
    <w:rsid w:val="00386840"/>
    <w:rsid w:val="00387801"/>
    <w:rsid w:val="00390F97"/>
    <w:rsid w:val="003A2B65"/>
    <w:rsid w:val="003A415F"/>
    <w:rsid w:val="003A7D57"/>
    <w:rsid w:val="003B23C9"/>
    <w:rsid w:val="003B595D"/>
    <w:rsid w:val="003C2820"/>
    <w:rsid w:val="003D14A7"/>
    <w:rsid w:val="003D2584"/>
    <w:rsid w:val="003D2A36"/>
    <w:rsid w:val="003D2BA5"/>
    <w:rsid w:val="003D6378"/>
    <w:rsid w:val="00402E4F"/>
    <w:rsid w:val="004103A0"/>
    <w:rsid w:val="00410AD5"/>
    <w:rsid w:val="00414262"/>
    <w:rsid w:val="00424F7C"/>
    <w:rsid w:val="00430E14"/>
    <w:rsid w:val="004503A8"/>
    <w:rsid w:val="00455D0A"/>
    <w:rsid w:val="004608CA"/>
    <w:rsid w:val="00475C94"/>
    <w:rsid w:val="0047631B"/>
    <w:rsid w:val="00476C0E"/>
    <w:rsid w:val="00484929"/>
    <w:rsid w:val="004863B9"/>
    <w:rsid w:val="004866D8"/>
    <w:rsid w:val="004A0E2C"/>
    <w:rsid w:val="004A0F28"/>
    <w:rsid w:val="004A62E8"/>
    <w:rsid w:val="004B21F0"/>
    <w:rsid w:val="004D4B75"/>
    <w:rsid w:val="004D69F9"/>
    <w:rsid w:val="004E6206"/>
    <w:rsid w:val="004F0BBD"/>
    <w:rsid w:val="004F145E"/>
    <w:rsid w:val="004F274A"/>
    <w:rsid w:val="00502CFC"/>
    <w:rsid w:val="00503EFD"/>
    <w:rsid w:val="00525247"/>
    <w:rsid w:val="00527BE6"/>
    <w:rsid w:val="00535781"/>
    <w:rsid w:val="00546BA9"/>
    <w:rsid w:val="005516AB"/>
    <w:rsid w:val="0055228A"/>
    <w:rsid w:val="0055355F"/>
    <w:rsid w:val="005715DD"/>
    <w:rsid w:val="00573881"/>
    <w:rsid w:val="0058773E"/>
    <w:rsid w:val="00591EEB"/>
    <w:rsid w:val="00594D5F"/>
    <w:rsid w:val="0059547E"/>
    <w:rsid w:val="005B24B3"/>
    <w:rsid w:val="005B5B99"/>
    <w:rsid w:val="005E57EA"/>
    <w:rsid w:val="005F7B15"/>
    <w:rsid w:val="00617B4B"/>
    <w:rsid w:val="006209E5"/>
    <w:rsid w:val="006330D3"/>
    <w:rsid w:val="00641954"/>
    <w:rsid w:val="006619B8"/>
    <w:rsid w:val="00661A11"/>
    <w:rsid w:val="00687C1A"/>
    <w:rsid w:val="006A7BC3"/>
    <w:rsid w:val="006B09E4"/>
    <w:rsid w:val="006B2D9A"/>
    <w:rsid w:val="006B634A"/>
    <w:rsid w:val="006E2F15"/>
    <w:rsid w:val="006E60D8"/>
    <w:rsid w:val="006F7D5D"/>
    <w:rsid w:val="007051CB"/>
    <w:rsid w:val="007118B2"/>
    <w:rsid w:val="00713F58"/>
    <w:rsid w:val="00714714"/>
    <w:rsid w:val="0073070F"/>
    <w:rsid w:val="00740A5C"/>
    <w:rsid w:val="007460A6"/>
    <w:rsid w:val="0075121E"/>
    <w:rsid w:val="00752858"/>
    <w:rsid w:val="00757284"/>
    <w:rsid w:val="00763398"/>
    <w:rsid w:val="0076487B"/>
    <w:rsid w:val="00765EB6"/>
    <w:rsid w:val="007707B2"/>
    <w:rsid w:val="007732AB"/>
    <w:rsid w:val="007734DD"/>
    <w:rsid w:val="007910E4"/>
    <w:rsid w:val="0079146A"/>
    <w:rsid w:val="007929D4"/>
    <w:rsid w:val="007A60D7"/>
    <w:rsid w:val="007A7CC1"/>
    <w:rsid w:val="007B3980"/>
    <w:rsid w:val="007B7C3C"/>
    <w:rsid w:val="007C6615"/>
    <w:rsid w:val="007C7E46"/>
    <w:rsid w:val="007D5E93"/>
    <w:rsid w:val="007E7056"/>
    <w:rsid w:val="007E7B49"/>
    <w:rsid w:val="007F4C1C"/>
    <w:rsid w:val="007F5AC0"/>
    <w:rsid w:val="007F6B99"/>
    <w:rsid w:val="00802168"/>
    <w:rsid w:val="00814CEF"/>
    <w:rsid w:val="00816056"/>
    <w:rsid w:val="00817A08"/>
    <w:rsid w:val="00820D85"/>
    <w:rsid w:val="0083193F"/>
    <w:rsid w:val="0083686B"/>
    <w:rsid w:val="00843890"/>
    <w:rsid w:val="00846B28"/>
    <w:rsid w:val="00847B49"/>
    <w:rsid w:val="00851F25"/>
    <w:rsid w:val="00853073"/>
    <w:rsid w:val="00856B11"/>
    <w:rsid w:val="0086756A"/>
    <w:rsid w:val="008713F1"/>
    <w:rsid w:val="00874F3E"/>
    <w:rsid w:val="00881517"/>
    <w:rsid w:val="0088632F"/>
    <w:rsid w:val="00886CD7"/>
    <w:rsid w:val="008975A2"/>
    <w:rsid w:val="008A08DF"/>
    <w:rsid w:val="008A0C6A"/>
    <w:rsid w:val="008B1ECE"/>
    <w:rsid w:val="008B4E08"/>
    <w:rsid w:val="008B52E6"/>
    <w:rsid w:val="008B74D9"/>
    <w:rsid w:val="008D625E"/>
    <w:rsid w:val="008F1A42"/>
    <w:rsid w:val="00913DD0"/>
    <w:rsid w:val="00921F5D"/>
    <w:rsid w:val="00935D4E"/>
    <w:rsid w:val="00936345"/>
    <w:rsid w:val="00947D34"/>
    <w:rsid w:val="009511BF"/>
    <w:rsid w:val="00951A2A"/>
    <w:rsid w:val="00965C59"/>
    <w:rsid w:val="00995BD2"/>
    <w:rsid w:val="009C6C82"/>
    <w:rsid w:val="009D4106"/>
    <w:rsid w:val="009E5716"/>
    <w:rsid w:val="009F3D94"/>
    <w:rsid w:val="009F4B60"/>
    <w:rsid w:val="00A10556"/>
    <w:rsid w:val="00A1211B"/>
    <w:rsid w:val="00A21A92"/>
    <w:rsid w:val="00A36F4E"/>
    <w:rsid w:val="00A4028E"/>
    <w:rsid w:val="00A448D5"/>
    <w:rsid w:val="00A47FEA"/>
    <w:rsid w:val="00A525EC"/>
    <w:rsid w:val="00A609C4"/>
    <w:rsid w:val="00A62631"/>
    <w:rsid w:val="00A66C9E"/>
    <w:rsid w:val="00A67DFF"/>
    <w:rsid w:val="00A72307"/>
    <w:rsid w:val="00A72B1F"/>
    <w:rsid w:val="00A80452"/>
    <w:rsid w:val="00A91BD0"/>
    <w:rsid w:val="00A91CD5"/>
    <w:rsid w:val="00A924E5"/>
    <w:rsid w:val="00A95D58"/>
    <w:rsid w:val="00AA06F4"/>
    <w:rsid w:val="00AB28D9"/>
    <w:rsid w:val="00AB77CD"/>
    <w:rsid w:val="00AB7D4D"/>
    <w:rsid w:val="00AC3739"/>
    <w:rsid w:val="00AC3D24"/>
    <w:rsid w:val="00AD2EEA"/>
    <w:rsid w:val="00AE7F14"/>
    <w:rsid w:val="00AF79B4"/>
    <w:rsid w:val="00B006AB"/>
    <w:rsid w:val="00B04D89"/>
    <w:rsid w:val="00B07FC8"/>
    <w:rsid w:val="00B1288A"/>
    <w:rsid w:val="00B16C4D"/>
    <w:rsid w:val="00B25E06"/>
    <w:rsid w:val="00B3034A"/>
    <w:rsid w:val="00B422BE"/>
    <w:rsid w:val="00B5032B"/>
    <w:rsid w:val="00B6061D"/>
    <w:rsid w:val="00B62CB8"/>
    <w:rsid w:val="00B772F0"/>
    <w:rsid w:val="00B779C1"/>
    <w:rsid w:val="00B80A6F"/>
    <w:rsid w:val="00B85EE6"/>
    <w:rsid w:val="00B87F5D"/>
    <w:rsid w:val="00BA4145"/>
    <w:rsid w:val="00BB08D6"/>
    <w:rsid w:val="00BC456D"/>
    <w:rsid w:val="00BC5F75"/>
    <w:rsid w:val="00BD03BF"/>
    <w:rsid w:val="00BD700A"/>
    <w:rsid w:val="00BE07E5"/>
    <w:rsid w:val="00BE1525"/>
    <w:rsid w:val="00BE625D"/>
    <w:rsid w:val="00BF6E0C"/>
    <w:rsid w:val="00BF781E"/>
    <w:rsid w:val="00C039AB"/>
    <w:rsid w:val="00C0550D"/>
    <w:rsid w:val="00C1112A"/>
    <w:rsid w:val="00C2612C"/>
    <w:rsid w:val="00C3120C"/>
    <w:rsid w:val="00C36D5C"/>
    <w:rsid w:val="00C45337"/>
    <w:rsid w:val="00C4582B"/>
    <w:rsid w:val="00C46ABC"/>
    <w:rsid w:val="00C658B0"/>
    <w:rsid w:val="00C6591F"/>
    <w:rsid w:val="00C82720"/>
    <w:rsid w:val="00C97F3A"/>
    <w:rsid w:val="00CA12D7"/>
    <w:rsid w:val="00CA1407"/>
    <w:rsid w:val="00CA262C"/>
    <w:rsid w:val="00CA4F4E"/>
    <w:rsid w:val="00CA5770"/>
    <w:rsid w:val="00CA672C"/>
    <w:rsid w:val="00CA6A1E"/>
    <w:rsid w:val="00CC6B5F"/>
    <w:rsid w:val="00CE0E25"/>
    <w:rsid w:val="00D01EA4"/>
    <w:rsid w:val="00D03E63"/>
    <w:rsid w:val="00D12F40"/>
    <w:rsid w:val="00D15F2D"/>
    <w:rsid w:val="00D214BE"/>
    <w:rsid w:val="00D317F1"/>
    <w:rsid w:val="00D51961"/>
    <w:rsid w:val="00D52A9F"/>
    <w:rsid w:val="00D54652"/>
    <w:rsid w:val="00D71774"/>
    <w:rsid w:val="00D75B28"/>
    <w:rsid w:val="00D84BE3"/>
    <w:rsid w:val="00D876F0"/>
    <w:rsid w:val="00D90D50"/>
    <w:rsid w:val="00D91B56"/>
    <w:rsid w:val="00DA0F71"/>
    <w:rsid w:val="00DB6008"/>
    <w:rsid w:val="00DC166D"/>
    <w:rsid w:val="00DD0136"/>
    <w:rsid w:val="00DF01E0"/>
    <w:rsid w:val="00DF099B"/>
    <w:rsid w:val="00DF3470"/>
    <w:rsid w:val="00E06A8A"/>
    <w:rsid w:val="00E06F08"/>
    <w:rsid w:val="00E3601C"/>
    <w:rsid w:val="00E51709"/>
    <w:rsid w:val="00E522AE"/>
    <w:rsid w:val="00E559CA"/>
    <w:rsid w:val="00E55CE3"/>
    <w:rsid w:val="00E67BB3"/>
    <w:rsid w:val="00E803AA"/>
    <w:rsid w:val="00E93340"/>
    <w:rsid w:val="00EA3E2B"/>
    <w:rsid w:val="00EA52F5"/>
    <w:rsid w:val="00EA63B0"/>
    <w:rsid w:val="00EB1826"/>
    <w:rsid w:val="00EB5305"/>
    <w:rsid w:val="00ED6A4F"/>
    <w:rsid w:val="00EE3253"/>
    <w:rsid w:val="00EE5E10"/>
    <w:rsid w:val="00EE7393"/>
    <w:rsid w:val="00F0715A"/>
    <w:rsid w:val="00F108AE"/>
    <w:rsid w:val="00F129B2"/>
    <w:rsid w:val="00F15168"/>
    <w:rsid w:val="00F15FEA"/>
    <w:rsid w:val="00F20C0D"/>
    <w:rsid w:val="00F32B4C"/>
    <w:rsid w:val="00F373AF"/>
    <w:rsid w:val="00F44695"/>
    <w:rsid w:val="00F5266F"/>
    <w:rsid w:val="00F546F6"/>
    <w:rsid w:val="00F55535"/>
    <w:rsid w:val="00F57C54"/>
    <w:rsid w:val="00F6088D"/>
    <w:rsid w:val="00F72FB3"/>
    <w:rsid w:val="00F74FA7"/>
    <w:rsid w:val="00F81615"/>
    <w:rsid w:val="00F85329"/>
    <w:rsid w:val="00F8682A"/>
    <w:rsid w:val="00FA0E90"/>
    <w:rsid w:val="00FA6637"/>
    <w:rsid w:val="00FA70D0"/>
    <w:rsid w:val="00FB75F1"/>
    <w:rsid w:val="00FF1A2D"/>
    <w:rsid w:val="00FF4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2AE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0F12A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F12AE"/>
    <w:rPr>
      <w:rFonts w:ascii="Calibri" w:eastAsia="宋体" w:hAnsi="Calibri"/>
      <w:b/>
      <w:kern w:val="44"/>
      <w:sz w:val="44"/>
    </w:rPr>
  </w:style>
  <w:style w:type="paragraph" w:styleId="Header">
    <w:name w:val="header"/>
    <w:basedOn w:val="Normal"/>
    <w:link w:val="HeaderChar"/>
    <w:uiPriority w:val="99"/>
    <w:semiHidden/>
    <w:rsid w:val="000F1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F12AE"/>
    <w:rPr>
      <w:sz w:val="18"/>
    </w:rPr>
  </w:style>
  <w:style w:type="paragraph" w:styleId="Footer">
    <w:name w:val="footer"/>
    <w:basedOn w:val="Normal"/>
    <w:link w:val="FooterChar"/>
    <w:uiPriority w:val="99"/>
    <w:semiHidden/>
    <w:rsid w:val="000F12A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F12AE"/>
    <w:rPr>
      <w:sz w:val="18"/>
    </w:rPr>
  </w:style>
  <w:style w:type="paragraph" w:styleId="ListParagraph">
    <w:name w:val="List Paragraph"/>
    <w:basedOn w:val="Normal"/>
    <w:uiPriority w:val="99"/>
    <w:qFormat/>
    <w:rsid w:val="003D2A36"/>
    <w:pPr>
      <w:ind w:firstLineChars="200" w:firstLine="420"/>
    </w:pPr>
  </w:style>
  <w:style w:type="character" w:styleId="PageNumber">
    <w:name w:val="page number"/>
    <w:basedOn w:val="DefaultParagraphFont"/>
    <w:uiPriority w:val="99"/>
    <w:rsid w:val="00103DE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1426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4262"/>
    <w:rPr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419</Words>
  <Characters>2390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2015年一季度国控重点污染源监测情况表</dc:title>
  <dc:subject/>
  <dc:creator>刘通浩</dc:creator>
  <cp:keywords/>
  <dc:description/>
  <cp:lastModifiedBy>绿茶系统</cp:lastModifiedBy>
  <cp:revision>3</cp:revision>
  <cp:lastPrinted>2015-03-26T02:03:00Z</cp:lastPrinted>
  <dcterms:created xsi:type="dcterms:W3CDTF">2015-04-13T00:46:00Z</dcterms:created>
  <dcterms:modified xsi:type="dcterms:W3CDTF">2015-04-13T00:46:00Z</dcterms:modified>
</cp:coreProperties>
</file>