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D6276" w14:textId="77777777" w:rsidR="0043459D" w:rsidRPr="001B074F" w:rsidRDefault="0043459D" w:rsidP="0043459D">
      <w:pPr>
        <w:spacing w:line="360" w:lineRule="auto"/>
        <w:ind w:firstLine="420"/>
        <w:jc w:val="center"/>
        <w:rPr>
          <w:rFonts w:ascii="Times New Roman" w:eastAsia="宋体" w:hAnsi="Times New Roman" w:cs="Times New Roman"/>
          <w:szCs w:val="21"/>
        </w:rPr>
      </w:pPr>
      <w:bookmarkStart w:id="0" w:name="_Ref513990698"/>
      <w:r w:rsidRPr="001B074F">
        <w:rPr>
          <w:rFonts w:ascii="Times New Roman" w:eastAsia="宋体" w:hAnsi="Times New Roman" w:cs="Times New Roman" w:hint="eastAsia"/>
          <w:kern w:val="0"/>
          <w:szCs w:val="21"/>
        </w:rPr>
        <w:t>表</w:t>
      </w:r>
      <w:r w:rsidRPr="001B074F">
        <w:rPr>
          <w:rFonts w:ascii="Times New Roman" w:eastAsia="宋体" w:hAnsi="Times New Roman" w:cs="Times New Roman" w:hint="eastAsia"/>
          <w:kern w:val="0"/>
          <w:szCs w:val="21"/>
        </w:rPr>
        <w:t>6.</w:t>
      </w:r>
      <w:r w:rsidRPr="001B074F">
        <w:rPr>
          <w:rFonts w:ascii="Times New Roman" w:eastAsia="宋体" w:hAnsi="Times New Roman" w:cs="Times New Roman"/>
          <w:kern w:val="0"/>
          <w:szCs w:val="21"/>
        </w:rPr>
        <w:fldChar w:fldCharType="begin"/>
      </w:r>
      <w:r w:rsidRPr="001B074F">
        <w:rPr>
          <w:rFonts w:ascii="Times New Roman" w:eastAsia="宋体" w:hAnsi="Times New Roman" w:cs="Times New Roman"/>
          <w:kern w:val="0"/>
          <w:szCs w:val="21"/>
        </w:rPr>
        <w:instrText xml:space="preserve"> </w:instrText>
      </w:r>
      <w:r w:rsidRPr="001B074F">
        <w:rPr>
          <w:rFonts w:ascii="Times New Roman" w:eastAsia="宋体" w:hAnsi="Times New Roman" w:cs="Times New Roman" w:hint="eastAsia"/>
          <w:kern w:val="0"/>
          <w:szCs w:val="21"/>
        </w:rPr>
        <w:instrText xml:space="preserve">SEQ </w:instrText>
      </w:r>
      <w:r w:rsidRPr="001B074F">
        <w:rPr>
          <w:rFonts w:ascii="Times New Roman" w:eastAsia="宋体" w:hAnsi="Times New Roman" w:cs="Times New Roman" w:hint="eastAsia"/>
          <w:kern w:val="0"/>
          <w:szCs w:val="21"/>
        </w:rPr>
        <w:instrText>表</w:instrText>
      </w:r>
      <w:r w:rsidRPr="001B074F">
        <w:rPr>
          <w:rFonts w:ascii="Times New Roman" w:eastAsia="宋体" w:hAnsi="Times New Roman" w:cs="Times New Roman" w:hint="eastAsia"/>
          <w:kern w:val="0"/>
          <w:szCs w:val="21"/>
        </w:rPr>
        <w:instrText>6. \* ARABIC</w:instrText>
      </w:r>
      <w:r w:rsidRPr="001B074F">
        <w:rPr>
          <w:rFonts w:ascii="Times New Roman" w:eastAsia="宋体" w:hAnsi="Times New Roman" w:cs="Times New Roman"/>
          <w:kern w:val="0"/>
          <w:szCs w:val="21"/>
        </w:rPr>
        <w:instrText xml:space="preserve"> </w:instrText>
      </w:r>
      <w:r w:rsidRPr="001B074F">
        <w:rPr>
          <w:rFonts w:ascii="Times New Roman" w:eastAsia="宋体" w:hAnsi="Times New Roman" w:cs="Times New Roman"/>
          <w:kern w:val="0"/>
          <w:szCs w:val="21"/>
        </w:rPr>
        <w:fldChar w:fldCharType="separate"/>
      </w:r>
      <w:r>
        <w:rPr>
          <w:rFonts w:ascii="Times New Roman" w:eastAsia="宋体" w:hAnsi="Times New Roman" w:cs="Times New Roman"/>
          <w:noProof/>
          <w:kern w:val="0"/>
          <w:szCs w:val="21"/>
        </w:rPr>
        <w:t>5</w:t>
      </w:r>
      <w:r w:rsidRPr="001B074F">
        <w:rPr>
          <w:rFonts w:ascii="Times New Roman" w:eastAsia="宋体" w:hAnsi="Times New Roman" w:cs="Times New Roman"/>
          <w:kern w:val="0"/>
          <w:szCs w:val="21"/>
        </w:rPr>
        <w:fldChar w:fldCharType="end"/>
      </w:r>
      <w:bookmarkEnd w:id="0"/>
      <w:r w:rsidRPr="001B074F">
        <w:rPr>
          <w:rFonts w:ascii="Times New Roman" w:eastAsia="宋体" w:hAnsi="Times New Roman" w:cs="Times New Roman"/>
          <w:szCs w:val="21"/>
        </w:rPr>
        <w:t xml:space="preserve"> </w:t>
      </w:r>
      <w:r w:rsidRPr="001B074F">
        <w:rPr>
          <w:rFonts w:ascii="Times New Roman" w:eastAsia="宋体" w:hAnsi="Times New Roman" w:cs="Times New Roman"/>
          <w:szCs w:val="21"/>
        </w:rPr>
        <w:t>湘东北地层和金多金属矿床硫同位素组成</w:t>
      </w:r>
    </w:p>
    <w:p w14:paraId="011711ED" w14:textId="77777777" w:rsidR="0043459D" w:rsidRPr="001B074F" w:rsidRDefault="0043459D" w:rsidP="0043459D">
      <w:pPr>
        <w:pStyle w:val="a3"/>
        <w:spacing w:line="360" w:lineRule="auto"/>
        <w:jc w:val="left"/>
        <w:rPr>
          <w:rFonts w:ascii="Times New Roman" w:eastAsia="宋体" w:hAnsi="Times New Roman" w:cs="Times New Roman"/>
          <w:sz w:val="21"/>
          <w:szCs w:val="21"/>
        </w:rPr>
      </w:pPr>
      <w:bookmarkStart w:id="1" w:name="_Ref511419516"/>
      <w:r w:rsidRPr="001B074F">
        <w:rPr>
          <w:rFonts w:ascii="Times New Roman" w:eastAsia="宋体" w:hAnsi="Times New Roman" w:cs="Times New Roman"/>
          <w:kern w:val="0"/>
          <w:sz w:val="21"/>
          <w:szCs w:val="21"/>
        </w:rPr>
        <w:t>Table 6.</w:t>
      </w:r>
      <w:r w:rsidRPr="001B074F">
        <w:rPr>
          <w:rFonts w:ascii="Times New Roman" w:eastAsia="宋体" w:hAnsi="Times New Roman" w:cs="Times New Roman"/>
          <w:kern w:val="0"/>
          <w:sz w:val="21"/>
          <w:szCs w:val="21"/>
        </w:rPr>
        <w:fldChar w:fldCharType="begin"/>
      </w:r>
      <w:r w:rsidRPr="001B074F">
        <w:rPr>
          <w:rFonts w:ascii="Times New Roman" w:eastAsia="宋体" w:hAnsi="Times New Roman" w:cs="Times New Roman"/>
          <w:kern w:val="0"/>
          <w:sz w:val="21"/>
          <w:szCs w:val="21"/>
        </w:rPr>
        <w:instrText xml:space="preserve"> SEQ Table_6. \* ARABIC </w:instrText>
      </w:r>
      <w:r w:rsidRPr="001B074F">
        <w:rPr>
          <w:rFonts w:ascii="Times New Roman" w:eastAsia="宋体" w:hAnsi="Times New Roman" w:cs="Times New Roman"/>
          <w:kern w:val="0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noProof/>
          <w:kern w:val="0"/>
          <w:sz w:val="21"/>
          <w:szCs w:val="21"/>
        </w:rPr>
        <w:t>5</w:t>
      </w:r>
      <w:r w:rsidRPr="001B074F">
        <w:rPr>
          <w:rFonts w:ascii="Times New Roman" w:eastAsia="宋体" w:hAnsi="Times New Roman" w:cs="Times New Roman"/>
          <w:kern w:val="0"/>
          <w:sz w:val="21"/>
          <w:szCs w:val="21"/>
        </w:rPr>
        <w:fldChar w:fldCharType="end"/>
      </w:r>
      <w:bookmarkEnd w:id="1"/>
      <w:r w:rsidRPr="001B074F">
        <w:rPr>
          <w:rFonts w:ascii="Times New Roman" w:eastAsia="宋体" w:hAnsi="Times New Roman" w:cs="Times New Roman"/>
          <w:sz w:val="21"/>
          <w:szCs w:val="21"/>
        </w:rPr>
        <w:t xml:space="preserve"> Sulfur isotopic compositions of sulfides from the sediments and Au–polymetallic ore deposits in Northeastern Hunan Province</w:t>
      </w:r>
    </w:p>
    <w:p w14:paraId="6D176864" w14:textId="77777777" w:rsidR="0043459D" w:rsidRPr="002548C3" w:rsidRDefault="0043459D" w:rsidP="0043459D">
      <w:pPr>
        <w:pStyle w:val="a3"/>
        <w:keepNext/>
        <w:rPr>
          <w:rFonts w:ascii="Times New Roman" w:eastAsia="宋体" w:hAnsi="Times New Roman"/>
        </w:rPr>
      </w:pPr>
    </w:p>
    <w:tbl>
      <w:tblPr>
        <w:tblW w:w="8222" w:type="dxa"/>
        <w:tblLook w:val="04A0" w:firstRow="1" w:lastRow="0" w:firstColumn="1" w:lastColumn="0" w:noHBand="0" w:noVBand="1"/>
      </w:tblPr>
      <w:tblGrid>
        <w:gridCol w:w="1260"/>
        <w:gridCol w:w="1180"/>
        <w:gridCol w:w="1200"/>
        <w:gridCol w:w="2540"/>
        <w:gridCol w:w="2042"/>
      </w:tblGrid>
      <w:tr w:rsidR="0043459D" w:rsidRPr="002548C3" w14:paraId="41B6F8AC" w14:textId="77777777" w:rsidTr="00231385">
        <w:trPr>
          <w:trHeight w:val="360"/>
        </w:trPr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CC67B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样品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72F55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矿物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4F90C5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矿床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地层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719495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B5FD4">
              <w:rPr>
                <w:rFonts w:ascii="TimesNewRomanPSMT" w:hAnsi="TimesNewRomanPSMT"/>
                <w:color w:val="000000"/>
                <w:sz w:val="24"/>
                <w:szCs w:val="24"/>
              </w:rPr>
              <w:t>δ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34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S-CDT /‰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DE8C1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文献来源</w:t>
            </w:r>
          </w:p>
        </w:tc>
      </w:tr>
      <w:tr w:rsidR="0043459D" w:rsidRPr="002548C3" w14:paraId="76C87934" w14:textId="77777777" w:rsidTr="00231385">
        <w:trPr>
          <w:trHeight w:val="552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EC00B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A2C80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Py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1A27C7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冷家溪群</w:t>
            </w:r>
            <w:proofErr w:type="gramEnd"/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74F21C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+12.90–+23.50 (avg. +18.5)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8D677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罗献林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1990</w:t>
            </w:r>
          </w:p>
        </w:tc>
      </w:tr>
      <w:tr w:rsidR="0043459D" w:rsidRPr="002548C3" w14:paraId="037FE808" w14:textId="77777777" w:rsidTr="00231385">
        <w:trPr>
          <w:trHeight w:val="564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DEC844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57C4C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Py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6E2DC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FE22C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-13.10–-6.26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F47D84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bookmarkStart w:id="2" w:name="RANGE!E3"/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罗献林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1988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br/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刘亮明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1999</w:t>
            </w:r>
            <w:bookmarkEnd w:id="2"/>
          </w:p>
        </w:tc>
      </w:tr>
      <w:tr w:rsidR="0043459D" w:rsidRPr="002548C3" w14:paraId="55F3BE67" w14:textId="77777777" w:rsidTr="00231385">
        <w:trPr>
          <w:trHeight w:val="288"/>
        </w:trPr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51B6C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bookmarkStart w:id="3" w:name="RANGE!A4"/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DD02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－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bookmarkEnd w:id="3"/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9F7FE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Py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BAB7B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万古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E7037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-8.64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3C259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12120CAF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C48BE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DD02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－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F53E6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Py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A2853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D2D40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-9.3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DD8C7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0E3F3F39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D4680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DD02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－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68DCB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Py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7A70C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629F5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-7.97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492C5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7854A654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93544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DD02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－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D3715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Asp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A7287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88FEF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-9.67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6A5D4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6D164D3E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DEF81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DD02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－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A25F8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Asp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6F697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DFA49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-10.2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78642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7E61CF5F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E375E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DD02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－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EBDBB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Asp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818BB1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9008E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-9.54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74012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3C5382A3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D71BE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DD02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－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12DCF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Asp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A7495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5AB6E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-9.23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E7B79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14E0DD7A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76B19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DD02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－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48DA6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Asp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9B04F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AC56A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-9.35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417C5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073104D7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D3CEF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14WG002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7455C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Py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6CBE8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60E4B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-10.7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F3780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51B7C8EC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36FB0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14WG006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0ACFE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Asp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69886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3BD0C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-7.7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8746F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5B346347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3F6A8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14WG013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A343E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Asp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F3049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4EFEC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-7.6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5185C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5D91B250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17D2E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14WG014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BEDC8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Asp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9DE19B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4C9E1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-8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19D06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6EB3B4D2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29DAD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14WG017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7BDED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Asp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DE2343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B860C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-10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269DA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32B37259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CDA51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14WG020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04358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Py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E472C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497E7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-7.6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48808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66D799F4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69933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14WG024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FFD57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Asp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C6B4D7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48BD3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-7.3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4F0D2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1ED18EDE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A1488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14WG035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29F03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Py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0B2EC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F39D9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-7.9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B2FB3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41891FDB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28DE6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14WG047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A93B0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Py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308653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E119D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-9.2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6B0CB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7F2F7719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7F2AB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14WG052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5695C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Py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E79CB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46F26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-7.6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8EE01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52C163DC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8F90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DD03-5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5B68B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Asp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E8ACC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9A75B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-11.1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65680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5F62AD81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0D665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SPY–01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DDAF9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Py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566D1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38450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–10.10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7C80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柳德荣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1994</w:t>
            </w:r>
          </w:p>
        </w:tc>
      </w:tr>
      <w:tr w:rsidR="0043459D" w:rsidRPr="002548C3" w14:paraId="2F8FDFB2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727B2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SPY–02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ABED8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Py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681C84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AC8B3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–10.40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23F37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柳德荣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1994</w:t>
            </w:r>
          </w:p>
        </w:tc>
      </w:tr>
      <w:tr w:rsidR="0043459D" w:rsidRPr="002548C3" w14:paraId="686F6ED6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58AC7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SAS–01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9C956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Asp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1DC84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A0690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–8.90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AC54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柳德荣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1994</w:t>
            </w:r>
          </w:p>
        </w:tc>
      </w:tr>
      <w:tr w:rsidR="0043459D" w:rsidRPr="002548C3" w14:paraId="2284A89B" w14:textId="77777777" w:rsidTr="00231385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C0879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SBB–01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DBFAF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Snt</w:t>
            </w:r>
            <w:proofErr w:type="spellEnd"/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0F591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AA4C0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–11.60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F1851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柳德荣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1994</w:t>
            </w:r>
          </w:p>
        </w:tc>
      </w:tr>
    </w:tbl>
    <w:p w14:paraId="7899CB43" w14:textId="68036B76" w:rsidR="0043459D" w:rsidRDefault="0043459D" w:rsidP="0043459D">
      <w:pPr>
        <w:spacing w:line="360" w:lineRule="auto"/>
        <w:jc w:val="center"/>
        <w:rPr>
          <w:rFonts w:ascii="Times New Roman" w:eastAsia="宋体" w:hAnsi="Times New Roman" w:cs="Times New Roman" w:hint="eastAsia"/>
          <w:kern w:val="0"/>
          <w:szCs w:val="21"/>
        </w:rPr>
      </w:pPr>
      <w:bookmarkStart w:id="4" w:name="_Ref511419583"/>
      <w:bookmarkStart w:id="5" w:name="_Ref511420911"/>
      <w:r>
        <w:rPr>
          <w:rFonts w:ascii="Times New Roman" w:eastAsia="宋体" w:hAnsi="Times New Roman" w:cs="Times New Roman"/>
          <w:kern w:val="0"/>
          <w:szCs w:val="21"/>
        </w:rPr>
        <w:br w:type="page"/>
      </w:r>
    </w:p>
    <w:p w14:paraId="7243174F" w14:textId="607160C2" w:rsidR="0043459D" w:rsidRPr="001B074F" w:rsidRDefault="0043459D" w:rsidP="0043459D"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 w:rsidRPr="001B074F">
        <w:rPr>
          <w:rFonts w:ascii="Times New Roman" w:eastAsia="宋体" w:hAnsi="Times New Roman" w:cs="Times New Roman" w:hint="eastAsia"/>
          <w:kern w:val="0"/>
          <w:szCs w:val="21"/>
        </w:rPr>
        <w:lastRenderedPageBreak/>
        <w:t>表</w:t>
      </w:r>
      <w:r w:rsidRPr="001B074F">
        <w:rPr>
          <w:rFonts w:ascii="Times New Roman" w:eastAsia="宋体" w:hAnsi="Times New Roman" w:cs="Times New Roman" w:hint="eastAsia"/>
          <w:kern w:val="0"/>
          <w:szCs w:val="21"/>
        </w:rPr>
        <w:t>6.</w:t>
      </w:r>
      <w:r w:rsidRPr="001B074F">
        <w:rPr>
          <w:rFonts w:ascii="Times New Roman" w:eastAsia="宋体" w:hAnsi="Times New Roman" w:cs="Times New Roman"/>
          <w:kern w:val="0"/>
          <w:szCs w:val="21"/>
        </w:rPr>
        <w:fldChar w:fldCharType="begin"/>
      </w:r>
      <w:r w:rsidRPr="001B074F">
        <w:rPr>
          <w:rFonts w:ascii="Times New Roman" w:eastAsia="宋体" w:hAnsi="Times New Roman" w:cs="Times New Roman"/>
          <w:kern w:val="0"/>
          <w:szCs w:val="21"/>
        </w:rPr>
        <w:instrText xml:space="preserve"> </w:instrText>
      </w:r>
      <w:r w:rsidRPr="001B074F">
        <w:rPr>
          <w:rFonts w:ascii="Times New Roman" w:eastAsia="宋体" w:hAnsi="Times New Roman" w:cs="Times New Roman" w:hint="eastAsia"/>
          <w:kern w:val="0"/>
          <w:szCs w:val="21"/>
        </w:rPr>
        <w:instrText xml:space="preserve">SEQ </w:instrText>
      </w:r>
      <w:r w:rsidRPr="001B074F">
        <w:rPr>
          <w:rFonts w:ascii="Times New Roman" w:eastAsia="宋体" w:hAnsi="Times New Roman" w:cs="Times New Roman" w:hint="eastAsia"/>
          <w:kern w:val="0"/>
          <w:szCs w:val="21"/>
        </w:rPr>
        <w:instrText>表</w:instrText>
      </w:r>
      <w:r w:rsidRPr="001B074F">
        <w:rPr>
          <w:rFonts w:ascii="Times New Roman" w:eastAsia="宋体" w:hAnsi="Times New Roman" w:cs="Times New Roman" w:hint="eastAsia"/>
          <w:kern w:val="0"/>
          <w:szCs w:val="21"/>
        </w:rPr>
        <w:instrText>6. \* ARABIC</w:instrText>
      </w:r>
      <w:r w:rsidRPr="001B074F">
        <w:rPr>
          <w:rFonts w:ascii="Times New Roman" w:eastAsia="宋体" w:hAnsi="Times New Roman" w:cs="Times New Roman"/>
          <w:kern w:val="0"/>
          <w:szCs w:val="21"/>
        </w:rPr>
        <w:instrText xml:space="preserve"> </w:instrText>
      </w:r>
      <w:r w:rsidRPr="001B074F">
        <w:rPr>
          <w:rFonts w:ascii="Times New Roman" w:eastAsia="宋体" w:hAnsi="Times New Roman" w:cs="Times New Roman"/>
          <w:kern w:val="0"/>
          <w:szCs w:val="21"/>
        </w:rPr>
        <w:fldChar w:fldCharType="separate"/>
      </w:r>
      <w:r>
        <w:rPr>
          <w:rFonts w:ascii="Times New Roman" w:eastAsia="宋体" w:hAnsi="Times New Roman" w:cs="Times New Roman"/>
          <w:noProof/>
          <w:kern w:val="0"/>
          <w:szCs w:val="21"/>
        </w:rPr>
        <w:t>6</w:t>
      </w:r>
      <w:r w:rsidRPr="001B074F">
        <w:rPr>
          <w:rFonts w:ascii="Times New Roman" w:eastAsia="宋体" w:hAnsi="Times New Roman" w:cs="Times New Roman"/>
          <w:kern w:val="0"/>
          <w:szCs w:val="21"/>
        </w:rPr>
        <w:fldChar w:fldCharType="end"/>
      </w:r>
      <w:bookmarkEnd w:id="4"/>
      <w:r w:rsidRPr="001B074F">
        <w:rPr>
          <w:rFonts w:ascii="Times New Roman" w:eastAsia="宋体" w:hAnsi="Times New Roman" w:cs="Times New Roman"/>
          <w:szCs w:val="21"/>
        </w:rPr>
        <w:t xml:space="preserve"> </w:t>
      </w:r>
      <w:r w:rsidRPr="001B074F">
        <w:rPr>
          <w:rFonts w:ascii="Times New Roman" w:eastAsia="宋体" w:hAnsi="Times New Roman" w:cs="Times New Roman"/>
          <w:szCs w:val="21"/>
        </w:rPr>
        <w:t>湘东北金多金属矿床</w:t>
      </w:r>
      <w:r w:rsidRPr="001B074F">
        <w:rPr>
          <w:rFonts w:ascii="Times New Roman" w:eastAsia="宋体" w:hAnsi="Times New Roman" w:cs="Times New Roman" w:hint="eastAsia"/>
          <w:szCs w:val="21"/>
        </w:rPr>
        <w:t>硫化物和燕山期花岗岩</w:t>
      </w:r>
      <w:r>
        <w:rPr>
          <w:rFonts w:ascii="Times New Roman" w:eastAsia="宋体" w:hAnsi="Times New Roman" w:cs="Times New Roman" w:hint="eastAsia"/>
          <w:szCs w:val="21"/>
        </w:rPr>
        <w:t>P</w:t>
      </w:r>
      <w:r>
        <w:rPr>
          <w:rFonts w:ascii="Times New Roman" w:eastAsia="宋体" w:hAnsi="Times New Roman" w:cs="Times New Roman"/>
          <w:szCs w:val="21"/>
        </w:rPr>
        <w:t>b</w:t>
      </w:r>
      <w:r w:rsidRPr="001B074F">
        <w:rPr>
          <w:rFonts w:ascii="Times New Roman" w:eastAsia="宋体" w:hAnsi="Times New Roman" w:cs="Times New Roman"/>
          <w:szCs w:val="21"/>
        </w:rPr>
        <w:t>同位素组成</w:t>
      </w:r>
      <w:bookmarkEnd w:id="5"/>
    </w:p>
    <w:p w14:paraId="12E233DA" w14:textId="77777777" w:rsidR="0043459D" w:rsidRPr="001B074F" w:rsidRDefault="0043459D" w:rsidP="0043459D">
      <w:pPr>
        <w:pStyle w:val="a3"/>
        <w:spacing w:line="360" w:lineRule="auto"/>
        <w:jc w:val="left"/>
        <w:rPr>
          <w:rFonts w:ascii="Times New Roman" w:eastAsia="宋体" w:hAnsi="Times New Roman" w:cs="Times New Roman"/>
          <w:sz w:val="21"/>
          <w:szCs w:val="21"/>
        </w:rPr>
      </w:pPr>
      <w:bookmarkStart w:id="6" w:name="_Ref511419541"/>
      <w:r w:rsidRPr="001B074F">
        <w:rPr>
          <w:rFonts w:ascii="Times New Roman" w:eastAsia="宋体" w:hAnsi="Times New Roman" w:cs="Times New Roman"/>
          <w:kern w:val="0"/>
          <w:sz w:val="21"/>
          <w:szCs w:val="21"/>
        </w:rPr>
        <w:t>Table 6.</w:t>
      </w:r>
      <w:r w:rsidRPr="001B074F">
        <w:rPr>
          <w:rFonts w:ascii="Times New Roman" w:eastAsia="宋体" w:hAnsi="Times New Roman" w:cs="Times New Roman"/>
          <w:kern w:val="0"/>
          <w:sz w:val="21"/>
          <w:szCs w:val="21"/>
        </w:rPr>
        <w:fldChar w:fldCharType="begin"/>
      </w:r>
      <w:r w:rsidRPr="001B074F">
        <w:rPr>
          <w:rFonts w:ascii="Times New Roman" w:eastAsia="宋体" w:hAnsi="Times New Roman" w:cs="Times New Roman"/>
          <w:kern w:val="0"/>
          <w:sz w:val="21"/>
          <w:szCs w:val="21"/>
        </w:rPr>
        <w:instrText xml:space="preserve"> SEQ Table_6. \* ARABIC </w:instrText>
      </w:r>
      <w:r w:rsidRPr="001B074F">
        <w:rPr>
          <w:rFonts w:ascii="Times New Roman" w:eastAsia="宋体" w:hAnsi="Times New Roman" w:cs="Times New Roman"/>
          <w:kern w:val="0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noProof/>
          <w:kern w:val="0"/>
          <w:sz w:val="21"/>
          <w:szCs w:val="21"/>
        </w:rPr>
        <w:t>6</w:t>
      </w:r>
      <w:r w:rsidRPr="001B074F">
        <w:rPr>
          <w:rFonts w:ascii="Times New Roman" w:eastAsia="宋体" w:hAnsi="Times New Roman" w:cs="Times New Roman"/>
          <w:kern w:val="0"/>
          <w:sz w:val="21"/>
          <w:szCs w:val="21"/>
        </w:rPr>
        <w:fldChar w:fldCharType="end"/>
      </w:r>
      <w:bookmarkEnd w:id="6"/>
      <w:r w:rsidRPr="001B074F">
        <w:rPr>
          <w:rFonts w:ascii="Times New Roman" w:eastAsia="宋体" w:hAnsi="Times New Roman" w:cs="Times New Roman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sz w:val="21"/>
          <w:szCs w:val="21"/>
        </w:rPr>
        <w:t>Pb</w:t>
      </w:r>
      <w:r w:rsidRPr="001B074F">
        <w:rPr>
          <w:rFonts w:ascii="Times New Roman" w:eastAsia="宋体" w:hAnsi="Times New Roman" w:cs="Times New Roman"/>
          <w:sz w:val="21"/>
          <w:szCs w:val="21"/>
        </w:rPr>
        <w:t xml:space="preserve"> isotopic compositions of sulfides from the Au–polymetallic ore deposits and Yanshanian granites in Northeastern Hunan Province</w:t>
      </w:r>
    </w:p>
    <w:p w14:paraId="0AEBF94E" w14:textId="77777777" w:rsidR="0043459D" w:rsidRPr="002548C3" w:rsidRDefault="0043459D" w:rsidP="0043459D">
      <w:pPr>
        <w:rPr>
          <w:rFonts w:ascii="Times New Roman" w:eastAsia="宋体" w:hAnsi="Times New Roman"/>
        </w:rPr>
      </w:pPr>
    </w:p>
    <w:tbl>
      <w:tblPr>
        <w:tblpPr w:leftFromText="180" w:rightFromText="180" w:vertAnchor="text" w:tblpY="1"/>
        <w:tblOverlap w:val="never"/>
        <w:tblW w:w="9192" w:type="dxa"/>
        <w:tblLook w:val="04A0" w:firstRow="1" w:lastRow="0" w:firstColumn="1" w:lastColumn="0" w:noHBand="0" w:noVBand="1"/>
      </w:tblPr>
      <w:tblGrid>
        <w:gridCol w:w="1513"/>
        <w:gridCol w:w="1181"/>
        <w:gridCol w:w="1275"/>
        <w:gridCol w:w="1418"/>
        <w:gridCol w:w="1417"/>
        <w:gridCol w:w="2388"/>
      </w:tblGrid>
      <w:tr w:rsidR="0043459D" w:rsidRPr="002548C3" w14:paraId="3F35125E" w14:textId="77777777" w:rsidTr="00231385">
        <w:trPr>
          <w:trHeight w:val="336"/>
        </w:trPr>
        <w:tc>
          <w:tcPr>
            <w:tcW w:w="15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7E747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矿床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岩体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03C47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矿物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/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岩石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52D1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208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Pb/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204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F6ECB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207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Pb/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204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FA5EBB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206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Pb/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204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Pb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10DE83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References</w:t>
            </w:r>
          </w:p>
        </w:tc>
      </w:tr>
      <w:tr w:rsidR="0043459D" w:rsidRPr="002548C3" w14:paraId="544E17E2" w14:textId="77777777" w:rsidTr="00231385">
        <w:trPr>
          <w:trHeight w:val="300"/>
        </w:trPr>
        <w:tc>
          <w:tcPr>
            <w:tcW w:w="151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E84A0" w14:textId="77777777" w:rsidR="0043459D" w:rsidRPr="002548C3" w:rsidRDefault="0043459D" w:rsidP="0023138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bookmarkStart w:id="7" w:name="RANGE!A2"/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万古</w:t>
            </w:r>
            <w:bookmarkEnd w:id="7"/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2DE3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毒砂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3D9F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38.539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EC25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227A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18.024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7CCF1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邓惠娟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, 2013</w:t>
            </w:r>
          </w:p>
        </w:tc>
      </w:tr>
      <w:tr w:rsidR="0043459D" w:rsidRPr="002548C3" w14:paraId="184691E3" w14:textId="77777777" w:rsidTr="00231385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2F72D3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F6BD4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毒砂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888B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38.403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1D97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15.665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1070B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18.082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8162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邓惠娟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, 2013</w:t>
            </w:r>
          </w:p>
        </w:tc>
      </w:tr>
      <w:tr w:rsidR="0043459D" w:rsidRPr="002548C3" w14:paraId="7411446A" w14:textId="77777777" w:rsidTr="00231385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657827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4D04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毒砂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6B404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38.623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4EC33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15.766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625F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17.983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C1D00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邓惠娟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, 2013</w:t>
            </w:r>
          </w:p>
        </w:tc>
      </w:tr>
      <w:tr w:rsidR="0043459D" w:rsidRPr="002548C3" w14:paraId="7AC7CD26" w14:textId="77777777" w:rsidTr="00231385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57A984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0F31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毒砂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9EF7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38.872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4F16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15.767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E3E1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18.135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1806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邓惠娟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, 2013</w:t>
            </w:r>
          </w:p>
        </w:tc>
      </w:tr>
      <w:tr w:rsidR="0043459D" w:rsidRPr="002548C3" w14:paraId="04B3FD66" w14:textId="77777777" w:rsidTr="00231385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E1633E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2CE2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毒砂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BC42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38.886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1BE8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15.693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7F6B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18.358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0E66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邓惠娟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, 2013</w:t>
            </w:r>
          </w:p>
        </w:tc>
      </w:tr>
      <w:tr w:rsidR="0043459D" w:rsidRPr="002548C3" w14:paraId="1EDBBFC6" w14:textId="77777777" w:rsidTr="00231385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80CEED3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2D40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毒砂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D771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38.318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ED07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15.659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09C6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18.015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E061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邓惠娟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, 2013</w:t>
            </w:r>
          </w:p>
        </w:tc>
      </w:tr>
      <w:tr w:rsidR="0043459D" w:rsidRPr="002548C3" w14:paraId="0D03E033" w14:textId="77777777" w:rsidTr="00231385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F58E39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0482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毒砂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D362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38.344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3F154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15.685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DF7F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17.988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E670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邓惠娟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, 2013</w:t>
            </w:r>
          </w:p>
        </w:tc>
      </w:tr>
      <w:tr w:rsidR="0043459D" w:rsidRPr="002548C3" w14:paraId="2A202FE8" w14:textId="77777777" w:rsidTr="00231385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8BCB7D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6104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毒砂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BEEE0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38.247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7FB3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15.654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D3FC7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17.934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4843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邓惠娟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, 2013</w:t>
            </w:r>
          </w:p>
        </w:tc>
      </w:tr>
      <w:tr w:rsidR="0043459D" w:rsidRPr="002548C3" w14:paraId="7EE0BA99" w14:textId="77777777" w:rsidTr="00231385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FDAA48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6D9A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毒砂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9039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38.645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B4737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15.787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7EBE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18.005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1344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邓惠娟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, 2013</w:t>
            </w:r>
          </w:p>
        </w:tc>
      </w:tr>
      <w:tr w:rsidR="0043459D" w:rsidRPr="002548C3" w14:paraId="25C91ACD" w14:textId="77777777" w:rsidTr="00231385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E63822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60FA1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毒砂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26310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38.412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F32E7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15.674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0BCC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18.091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8127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邓惠娟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, 2013</w:t>
            </w:r>
          </w:p>
        </w:tc>
      </w:tr>
      <w:tr w:rsidR="0043459D" w:rsidRPr="002548C3" w14:paraId="7097EED6" w14:textId="77777777" w:rsidTr="00231385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F15ED7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38A2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毒砂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8D70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38.674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E4351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15.785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96C8B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18.050 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5DC7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18AFA3EA" w14:textId="77777777" w:rsidTr="00231385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FB282A1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A09C4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毒砂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95A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38.453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AB4E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15.691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BEE13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17.976 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8F9B0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55E7FAE1" w14:textId="77777777" w:rsidTr="00231385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5300CB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4B7F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毒砂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2B017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38.426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A13A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15.640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101C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18.105 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EF34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73C2E563" w14:textId="77777777" w:rsidTr="00231385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F906EF7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DE2C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毒砂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1DF7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38.468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66C4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15.654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6069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18.058 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89A43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20483DAD" w14:textId="77777777" w:rsidTr="00231385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6E6FA4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C649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黄铁矿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CA74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38.664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B7E74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15.621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F129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18.091 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9EF2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11A3A5C7" w14:textId="77777777" w:rsidTr="00231385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E72EA8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BAD8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黄铁矿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D239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38.126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BCC0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15.618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FC0E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17.924 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9126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1369BB5F" w14:textId="77777777" w:rsidTr="00231385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E1B8B2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61211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毒砂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FC0D0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38.175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4AC9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15.625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E5CE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17.918 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EAC04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1989D7DA" w14:textId="77777777" w:rsidTr="00231385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A45DB8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4278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毒砂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D638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38.485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0D537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15.745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0734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18.049 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32B8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3F6C31CC" w14:textId="77777777" w:rsidTr="00231385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82A78B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52ED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黄铁矿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2B057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38.135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3E95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15.643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AE867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17.957 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2636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11D472AA" w14:textId="77777777" w:rsidTr="00231385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4BF2E9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BE5C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毒砂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B95C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38.440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CF45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15.697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7792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17.982 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010E3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52E3302C" w14:textId="77777777" w:rsidTr="00231385">
        <w:trPr>
          <w:trHeight w:val="288"/>
        </w:trPr>
        <w:tc>
          <w:tcPr>
            <w:tcW w:w="151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E3F9EF4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1C8A7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毒砂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B6DD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38.472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2D2E1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15.720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0A8D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17.982 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A85F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</w:tbl>
    <w:p w14:paraId="370E8755" w14:textId="1002FB01" w:rsidR="0043459D" w:rsidRDefault="0043459D">
      <w:r>
        <w:br w:type="page"/>
      </w:r>
    </w:p>
    <w:p w14:paraId="12B8A570" w14:textId="77777777" w:rsidR="0043459D" w:rsidRPr="002548C3" w:rsidRDefault="0043459D" w:rsidP="0043459D"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bookmarkStart w:id="8" w:name="_Ref513990440"/>
      <w:r w:rsidRPr="001B074F">
        <w:rPr>
          <w:rFonts w:ascii="Times New Roman" w:eastAsia="宋体" w:hAnsi="Times New Roman" w:cs="Times New Roman" w:hint="eastAsia"/>
          <w:kern w:val="0"/>
          <w:szCs w:val="21"/>
        </w:rPr>
        <w:lastRenderedPageBreak/>
        <w:t>表</w:t>
      </w:r>
      <w:r w:rsidRPr="001B074F">
        <w:rPr>
          <w:rFonts w:ascii="Times New Roman" w:eastAsia="宋体" w:hAnsi="Times New Roman" w:cs="Times New Roman" w:hint="eastAsia"/>
          <w:kern w:val="0"/>
          <w:szCs w:val="21"/>
        </w:rPr>
        <w:t>6.</w:t>
      </w:r>
      <w:r w:rsidRPr="001B074F">
        <w:rPr>
          <w:rFonts w:ascii="Times New Roman" w:eastAsia="宋体" w:hAnsi="Times New Roman" w:cs="Times New Roman"/>
          <w:kern w:val="0"/>
          <w:szCs w:val="21"/>
        </w:rPr>
        <w:fldChar w:fldCharType="begin"/>
      </w:r>
      <w:r w:rsidRPr="001B074F">
        <w:rPr>
          <w:rFonts w:ascii="Times New Roman" w:eastAsia="宋体" w:hAnsi="Times New Roman" w:cs="Times New Roman"/>
          <w:kern w:val="0"/>
          <w:szCs w:val="21"/>
        </w:rPr>
        <w:instrText xml:space="preserve"> </w:instrText>
      </w:r>
      <w:r w:rsidRPr="001B074F">
        <w:rPr>
          <w:rFonts w:ascii="Times New Roman" w:eastAsia="宋体" w:hAnsi="Times New Roman" w:cs="Times New Roman" w:hint="eastAsia"/>
          <w:kern w:val="0"/>
          <w:szCs w:val="21"/>
        </w:rPr>
        <w:instrText xml:space="preserve">SEQ </w:instrText>
      </w:r>
      <w:r w:rsidRPr="001B074F">
        <w:rPr>
          <w:rFonts w:ascii="Times New Roman" w:eastAsia="宋体" w:hAnsi="Times New Roman" w:cs="Times New Roman" w:hint="eastAsia"/>
          <w:kern w:val="0"/>
          <w:szCs w:val="21"/>
        </w:rPr>
        <w:instrText>表</w:instrText>
      </w:r>
      <w:r w:rsidRPr="001B074F">
        <w:rPr>
          <w:rFonts w:ascii="Times New Roman" w:eastAsia="宋体" w:hAnsi="Times New Roman" w:cs="Times New Roman" w:hint="eastAsia"/>
          <w:kern w:val="0"/>
          <w:szCs w:val="21"/>
        </w:rPr>
        <w:instrText>6. \* ARABIC</w:instrText>
      </w:r>
      <w:r w:rsidRPr="001B074F">
        <w:rPr>
          <w:rFonts w:ascii="Times New Roman" w:eastAsia="宋体" w:hAnsi="Times New Roman" w:cs="Times New Roman"/>
          <w:kern w:val="0"/>
          <w:szCs w:val="21"/>
        </w:rPr>
        <w:instrText xml:space="preserve"> </w:instrText>
      </w:r>
      <w:r w:rsidRPr="001B074F">
        <w:rPr>
          <w:rFonts w:ascii="Times New Roman" w:eastAsia="宋体" w:hAnsi="Times New Roman" w:cs="Times New Roman"/>
          <w:kern w:val="0"/>
          <w:szCs w:val="21"/>
        </w:rPr>
        <w:fldChar w:fldCharType="separate"/>
      </w:r>
      <w:r>
        <w:rPr>
          <w:rFonts w:ascii="Times New Roman" w:eastAsia="宋体" w:hAnsi="Times New Roman" w:cs="Times New Roman"/>
          <w:noProof/>
          <w:kern w:val="0"/>
          <w:szCs w:val="21"/>
        </w:rPr>
        <w:t>7</w:t>
      </w:r>
      <w:r w:rsidRPr="001B074F">
        <w:rPr>
          <w:rFonts w:ascii="Times New Roman" w:eastAsia="宋体" w:hAnsi="Times New Roman" w:cs="Times New Roman"/>
          <w:kern w:val="0"/>
          <w:szCs w:val="21"/>
        </w:rPr>
        <w:fldChar w:fldCharType="end"/>
      </w:r>
      <w:bookmarkEnd w:id="8"/>
      <w:r w:rsidRPr="002548C3">
        <w:rPr>
          <w:rFonts w:ascii="Times New Roman" w:eastAsia="宋体" w:hAnsi="Times New Roman" w:cs="Times New Roman"/>
          <w:szCs w:val="21"/>
        </w:rPr>
        <w:t xml:space="preserve"> </w:t>
      </w:r>
      <w:r w:rsidRPr="002548C3">
        <w:rPr>
          <w:rFonts w:ascii="Times New Roman" w:eastAsia="宋体" w:hAnsi="Times New Roman" w:cs="Times New Roman"/>
          <w:szCs w:val="21"/>
        </w:rPr>
        <w:t>湘东北金矿床</w:t>
      </w:r>
      <w:r w:rsidRPr="002548C3">
        <w:rPr>
          <w:rFonts w:ascii="Times New Roman" w:eastAsia="宋体" w:hAnsi="Times New Roman" w:cs="Times New Roman" w:hint="eastAsia"/>
          <w:szCs w:val="21"/>
        </w:rPr>
        <w:t>石英</w:t>
      </w:r>
      <w:r w:rsidRPr="002548C3">
        <w:rPr>
          <w:rFonts w:ascii="Times New Roman" w:eastAsia="宋体" w:hAnsi="Times New Roman" w:cs="Times New Roman" w:hint="eastAsia"/>
          <w:szCs w:val="21"/>
        </w:rPr>
        <w:t>H</w:t>
      </w:r>
      <w:r w:rsidRPr="002548C3">
        <w:rPr>
          <w:rFonts w:ascii="Times New Roman" w:eastAsia="宋体" w:hAnsi="Times New Roman" w:cs="Times New Roman"/>
          <w:szCs w:val="21"/>
        </w:rPr>
        <w:t>-O</w:t>
      </w:r>
      <w:r w:rsidRPr="002548C3">
        <w:rPr>
          <w:rFonts w:ascii="Times New Roman" w:eastAsia="宋体" w:hAnsi="Times New Roman" w:cs="Times New Roman"/>
          <w:szCs w:val="21"/>
        </w:rPr>
        <w:t>同位素组成</w:t>
      </w:r>
    </w:p>
    <w:p w14:paraId="50AF66A5" w14:textId="77777777" w:rsidR="0043459D" w:rsidRPr="002548C3" w:rsidRDefault="0043459D" w:rsidP="0043459D">
      <w:pPr>
        <w:pStyle w:val="a3"/>
        <w:spacing w:line="360" w:lineRule="auto"/>
        <w:jc w:val="left"/>
        <w:rPr>
          <w:rFonts w:ascii="Times New Roman" w:eastAsia="宋体" w:hAnsi="Times New Roman" w:cs="Times New Roman"/>
          <w:sz w:val="21"/>
          <w:szCs w:val="21"/>
        </w:rPr>
      </w:pPr>
      <w:bookmarkStart w:id="9" w:name="_Ref513990421"/>
      <w:r w:rsidRPr="001B074F">
        <w:rPr>
          <w:rFonts w:ascii="Times New Roman" w:eastAsia="宋体" w:hAnsi="Times New Roman" w:cs="Times New Roman"/>
          <w:kern w:val="0"/>
          <w:sz w:val="21"/>
          <w:szCs w:val="21"/>
        </w:rPr>
        <w:t>Table 6.</w:t>
      </w:r>
      <w:r w:rsidRPr="001B074F">
        <w:rPr>
          <w:rFonts w:ascii="Times New Roman" w:eastAsia="宋体" w:hAnsi="Times New Roman" w:cs="Times New Roman"/>
          <w:kern w:val="0"/>
          <w:sz w:val="21"/>
          <w:szCs w:val="21"/>
        </w:rPr>
        <w:fldChar w:fldCharType="begin"/>
      </w:r>
      <w:r w:rsidRPr="001B074F">
        <w:rPr>
          <w:rFonts w:ascii="Times New Roman" w:eastAsia="宋体" w:hAnsi="Times New Roman" w:cs="Times New Roman"/>
          <w:kern w:val="0"/>
          <w:sz w:val="21"/>
          <w:szCs w:val="21"/>
        </w:rPr>
        <w:instrText xml:space="preserve"> SEQ Table_6. \* ARABIC </w:instrText>
      </w:r>
      <w:r w:rsidRPr="001B074F">
        <w:rPr>
          <w:rFonts w:ascii="Times New Roman" w:eastAsia="宋体" w:hAnsi="Times New Roman" w:cs="Times New Roman"/>
          <w:kern w:val="0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noProof/>
          <w:kern w:val="0"/>
          <w:sz w:val="21"/>
          <w:szCs w:val="21"/>
        </w:rPr>
        <w:t>7</w:t>
      </w:r>
      <w:r w:rsidRPr="001B074F">
        <w:rPr>
          <w:rFonts w:ascii="Times New Roman" w:eastAsia="宋体" w:hAnsi="Times New Roman" w:cs="Times New Roman"/>
          <w:kern w:val="0"/>
          <w:sz w:val="21"/>
          <w:szCs w:val="21"/>
        </w:rPr>
        <w:fldChar w:fldCharType="end"/>
      </w:r>
      <w:bookmarkEnd w:id="9"/>
      <w:r w:rsidRPr="002548C3">
        <w:rPr>
          <w:rFonts w:ascii="Times New Roman" w:eastAsia="宋体" w:hAnsi="Times New Roman" w:cs="Times New Roman"/>
          <w:szCs w:val="21"/>
        </w:rPr>
        <w:t xml:space="preserve"> </w:t>
      </w:r>
      <w:r w:rsidRPr="002548C3">
        <w:rPr>
          <w:rFonts w:ascii="Times New Roman" w:eastAsia="宋体" w:hAnsi="Times New Roman" w:cs="Times New Roman"/>
          <w:sz w:val="21"/>
          <w:szCs w:val="21"/>
        </w:rPr>
        <w:t>H-O isotopic compositions of quartz from the Au deposits a in Northeastern Hunan Province</w:t>
      </w:r>
    </w:p>
    <w:tbl>
      <w:tblPr>
        <w:tblW w:w="9980" w:type="dxa"/>
        <w:tblLook w:val="04A0" w:firstRow="1" w:lastRow="0" w:firstColumn="1" w:lastColumn="0" w:noHBand="0" w:noVBand="1"/>
      </w:tblPr>
      <w:tblGrid>
        <w:gridCol w:w="851"/>
        <w:gridCol w:w="1984"/>
        <w:gridCol w:w="851"/>
        <w:gridCol w:w="1069"/>
        <w:gridCol w:w="1072"/>
        <w:gridCol w:w="1134"/>
        <w:gridCol w:w="992"/>
        <w:gridCol w:w="2042"/>
      </w:tblGrid>
      <w:tr w:rsidR="0043459D" w:rsidRPr="002548C3" w14:paraId="3FCDF0BE" w14:textId="77777777" w:rsidTr="00231385">
        <w:trPr>
          <w:trHeight w:val="324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1A12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矿床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1485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阶段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1EBE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矿物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4E2B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B5FD4">
              <w:rPr>
                <w:rFonts w:ascii="TimesNewRomanPSMT" w:hAnsi="TimesNewRomanPSMT"/>
                <w:color w:val="000000"/>
                <w:sz w:val="24"/>
                <w:szCs w:val="24"/>
              </w:rPr>
              <w:t>δ</w:t>
            </w:r>
            <w:r w:rsidRPr="00FB36F3">
              <w:rPr>
                <w:rFonts w:ascii="TimesNewRomanPSMT" w:hAnsi="TimesNewRomanPSMT"/>
                <w:color w:val="000000"/>
                <w:sz w:val="24"/>
                <w:szCs w:val="24"/>
                <w:vertAlign w:val="superscript"/>
              </w:rPr>
              <w:t>18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O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mineral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9D3A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B5FD4">
              <w:rPr>
                <w:rFonts w:ascii="TimesNewRomanPSMT" w:hAnsi="TimesNewRomanPSMT"/>
                <w:color w:val="000000"/>
                <w:sz w:val="24"/>
                <w:szCs w:val="24"/>
              </w:rPr>
              <w:t>δ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H2O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(‰)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4A8E5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B5FD4">
              <w:rPr>
                <w:rFonts w:ascii="TimesNewRomanPSMT" w:hAnsi="TimesNewRomanPSMT"/>
                <w:color w:val="000000"/>
                <w:sz w:val="24"/>
                <w:szCs w:val="24"/>
              </w:rPr>
              <w:t>δ</w:t>
            </w:r>
            <w:r w:rsidRPr="00FB36F3">
              <w:rPr>
                <w:rFonts w:ascii="TimesNewRomanPSMT" w:hAnsi="TimesNewRomanPSMT"/>
                <w:color w:val="000000"/>
                <w:sz w:val="24"/>
                <w:szCs w:val="24"/>
                <w:vertAlign w:val="superscript"/>
              </w:rPr>
              <w:t>18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O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H2O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(‰)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4123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Th (°C)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C0B64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文献来源</w:t>
            </w:r>
          </w:p>
        </w:tc>
      </w:tr>
      <w:tr w:rsidR="0043459D" w:rsidRPr="002548C3" w14:paraId="22864B84" w14:textId="77777777" w:rsidTr="00231385">
        <w:trPr>
          <w:trHeight w:val="288"/>
        </w:trPr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974B3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万古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EE26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成矿期前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0480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93B9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15.5 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00F61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-66.4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B024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6.3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382B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245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A51F1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6B656693" w14:textId="77777777" w:rsidTr="00231385">
        <w:trPr>
          <w:trHeight w:val="288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50BCCF0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1DFB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成矿期前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F4E3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931D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17.1 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99C2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-59.2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81ED7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7.9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4116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245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D24B0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2A57D68A" w14:textId="77777777" w:rsidTr="00231385">
        <w:trPr>
          <w:trHeight w:val="288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C1D124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432B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成矿期前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B9F4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960B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18.2 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15AF3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-61.2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AF4C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9.0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CF0E7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245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27E6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08DFD9E0" w14:textId="77777777" w:rsidTr="00231385">
        <w:trPr>
          <w:trHeight w:val="288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6CE360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C5E9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成矿期前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66C9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18E5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19.1 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FD81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-62.1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27EE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9.9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BC18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245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D49AB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685D862F" w14:textId="77777777" w:rsidTr="00231385">
        <w:trPr>
          <w:trHeight w:val="288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EB6150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29A24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成矿期前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0520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7FFF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19.3 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327E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-57.0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FABB3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10.1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AF4D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245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02EB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5A732D3B" w14:textId="77777777" w:rsidTr="00231385">
        <w:trPr>
          <w:trHeight w:val="288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6F1B980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64A13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成矿期前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4AE4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F429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19.4 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AA8C4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-58.5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96873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10.2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910B7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245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32FF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4A003092" w14:textId="77777777" w:rsidTr="00231385">
        <w:trPr>
          <w:trHeight w:val="288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F9B13D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5E08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成矿期前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43DD7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538E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20.4 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58B1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-62.3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553D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11.2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DFCD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245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A154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本文</w:t>
            </w:r>
          </w:p>
        </w:tc>
      </w:tr>
      <w:tr w:rsidR="0043459D" w:rsidRPr="002548C3" w14:paraId="4156A3E1" w14:textId="77777777" w:rsidTr="00231385">
        <w:trPr>
          <w:trHeight w:val="288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45425B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7745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成矿期前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6CA1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33C01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15.45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1CAE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-64.2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22DAC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F3D8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9852B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柳德荣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1994</w:t>
            </w:r>
          </w:p>
        </w:tc>
      </w:tr>
      <w:tr w:rsidR="0043459D" w:rsidRPr="002548C3" w14:paraId="689AA8F4" w14:textId="77777777" w:rsidTr="00231385">
        <w:trPr>
          <w:trHeight w:val="288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3D9BFE3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33670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成矿期前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C51C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96EF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17.91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304B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8904D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CCCC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176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8F277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柳德荣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1994</w:t>
            </w:r>
          </w:p>
        </w:tc>
      </w:tr>
      <w:tr w:rsidR="0043459D" w:rsidRPr="002548C3" w14:paraId="21C91741" w14:textId="77777777" w:rsidTr="00231385">
        <w:trPr>
          <w:trHeight w:val="288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0507DC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6B6D3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成矿期前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0B3F0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3DEA0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17.5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04AD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-60.5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3BBB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67D9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198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C85E3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柳德荣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1994</w:t>
            </w:r>
          </w:p>
        </w:tc>
      </w:tr>
      <w:tr w:rsidR="0043459D" w:rsidRPr="002548C3" w14:paraId="54159C0F" w14:textId="77777777" w:rsidTr="00231385">
        <w:trPr>
          <w:trHeight w:val="288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A8DDE8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E803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成矿期前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9870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E4201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7031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F7F2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E9CB1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207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E06B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Mao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2002b</w:t>
            </w:r>
          </w:p>
        </w:tc>
      </w:tr>
      <w:tr w:rsidR="0043459D" w:rsidRPr="002548C3" w14:paraId="3E0E4908" w14:textId="77777777" w:rsidTr="00231385">
        <w:trPr>
          <w:trHeight w:val="288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C10E103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509B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成矿期前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2218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CD11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D6CA4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DDA5E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225A0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247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A201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Mao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2002b</w:t>
            </w:r>
          </w:p>
        </w:tc>
      </w:tr>
      <w:tr w:rsidR="0043459D" w:rsidRPr="002548C3" w14:paraId="3998FA20" w14:textId="77777777" w:rsidTr="00231385">
        <w:trPr>
          <w:trHeight w:val="288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5148B9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C68A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成矿期前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813C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C9BB4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E2860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7FB880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5E73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295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4AF61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Mao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2002b</w:t>
            </w:r>
          </w:p>
        </w:tc>
      </w:tr>
      <w:tr w:rsidR="0043459D" w:rsidRPr="002548C3" w14:paraId="4CC4557B" w14:textId="77777777" w:rsidTr="00231385">
        <w:trPr>
          <w:trHeight w:val="288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CC067F4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0DCA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成矿期前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94F0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4AEF4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8928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7AB86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16CC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258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7304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Mao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2002b</w:t>
            </w:r>
          </w:p>
        </w:tc>
      </w:tr>
      <w:tr w:rsidR="0043459D" w:rsidRPr="002548C3" w14:paraId="129F0197" w14:textId="77777777" w:rsidTr="00231385">
        <w:trPr>
          <w:trHeight w:val="288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3103E4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20787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成矿期前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7A8C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3836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17.8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4284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8B332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5E131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310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CEAF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Mao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2002b</w:t>
            </w:r>
          </w:p>
        </w:tc>
      </w:tr>
      <w:tr w:rsidR="0043459D" w:rsidRPr="002548C3" w14:paraId="47167244" w14:textId="77777777" w:rsidTr="00231385">
        <w:trPr>
          <w:trHeight w:val="288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90CBAF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EAAD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成矿期前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DE59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D645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0187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36FDD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624C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276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E0583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Mao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2002b</w:t>
            </w:r>
          </w:p>
        </w:tc>
      </w:tr>
      <w:tr w:rsidR="0043459D" w:rsidRPr="002548C3" w14:paraId="77335277" w14:textId="77777777" w:rsidTr="00231385">
        <w:trPr>
          <w:trHeight w:val="288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32A8853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CA80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成矿期前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6E025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1CFD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17.9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F7A9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EECF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6829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245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CF581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Mao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2002b</w:t>
            </w:r>
          </w:p>
        </w:tc>
      </w:tr>
      <w:tr w:rsidR="0043459D" w:rsidRPr="002548C3" w14:paraId="42AD7601" w14:textId="77777777" w:rsidTr="00231385">
        <w:trPr>
          <w:trHeight w:val="288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6EFA20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8D29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成矿期前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4E7F0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2DBA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133A4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F6E73B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1954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216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9A72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Mao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2002b</w:t>
            </w:r>
          </w:p>
        </w:tc>
      </w:tr>
      <w:tr w:rsidR="0043459D" w:rsidRPr="002548C3" w14:paraId="7B965047" w14:textId="77777777" w:rsidTr="00231385">
        <w:trPr>
          <w:trHeight w:val="288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394D61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6D087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成矿期前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ABB8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85CB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9C74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8FA141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9EAC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265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13FB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Mao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2002b</w:t>
            </w:r>
          </w:p>
        </w:tc>
      </w:tr>
      <w:tr w:rsidR="0043459D" w:rsidRPr="002548C3" w14:paraId="2195E2C7" w14:textId="77777777" w:rsidTr="00231385">
        <w:trPr>
          <w:trHeight w:val="288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092BD3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19F8E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成矿期前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2C36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E544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4F5A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11B050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5A4F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273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6382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Mao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2002b</w:t>
            </w:r>
          </w:p>
        </w:tc>
      </w:tr>
      <w:tr w:rsidR="0043459D" w:rsidRPr="002548C3" w14:paraId="76B765EB" w14:textId="77777777" w:rsidTr="00231385">
        <w:trPr>
          <w:trHeight w:val="288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E29AA43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58821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成矿期前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4583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A1EE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19.1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0A90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28B2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21850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260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B7C2B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Mao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2002b</w:t>
            </w:r>
          </w:p>
        </w:tc>
      </w:tr>
      <w:tr w:rsidR="0043459D" w:rsidRPr="002548C3" w14:paraId="018BAD12" w14:textId="77777777" w:rsidTr="00231385">
        <w:trPr>
          <w:trHeight w:val="288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4CDE294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A2B7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成矿期和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成矿期前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377FB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ED80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18.8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1C06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B037F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FF02D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244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DA1FA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Mao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2002b</w:t>
            </w:r>
          </w:p>
        </w:tc>
      </w:tr>
      <w:tr w:rsidR="0043459D" w:rsidRPr="002548C3" w14:paraId="486B7D19" w14:textId="77777777" w:rsidTr="00231385">
        <w:trPr>
          <w:trHeight w:val="288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67B365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DD21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30B2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00B5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17.7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10F6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B9D99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D152C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145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23657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Mao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2002b</w:t>
            </w:r>
          </w:p>
        </w:tc>
      </w:tr>
      <w:tr w:rsidR="0043459D" w:rsidRPr="002548C3" w14:paraId="4711E5D7" w14:textId="77777777" w:rsidTr="00231385">
        <w:trPr>
          <w:trHeight w:val="288"/>
        </w:trPr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EAB0B96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85BB9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成矿期后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A712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548C3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石英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D0F5F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35AF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05C36B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6CC37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138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54CD8" w14:textId="77777777" w:rsidR="0043459D" w:rsidRPr="002548C3" w:rsidRDefault="0043459D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Mao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等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, 2002b</w:t>
            </w:r>
          </w:p>
        </w:tc>
      </w:tr>
    </w:tbl>
    <w:p w14:paraId="5D641E58" w14:textId="77777777" w:rsidR="00C20931" w:rsidRDefault="00C20931"/>
    <w:sectPr w:rsidR="00C209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59D"/>
    <w:rsid w:val="0013071D"/>
    <w:rsid w:val="0043459D"/>
    <w:rsid w:val="007C5A32"/>
    <w:rsid w:val="00C20931"/>
    <w:rsid w:val="00CA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BFECAB2"/>
  <w14:defaultImageDpi w14:val="32767"/>
  <w15:chartTrackingRefBased/>
  <w15:docId w15:val="{BC383F65-219E-4646-BFD9-E5ED7DD2F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45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43459D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467</Words>
  <Characters>2667</Characters>
  <Application>Microsoft Office Word</Application>
  <DocSecurity>0</DocSecurity>
  <Lines>22</Lines>
  <Paragraphs>6</Paragraphs>
  <ScaleCrop>false</ScaleCrop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丁正鹏</dc:creator>
  <cp:keywords/>
  <dc:description/>
  <cp:lastModifiedBy>丁正鹏</cp:lastModifiedBy>
  <cp:revision>1</cp:revision>
  <dcterms:created xsi:type="dcterms:W3CDTF">2021-05-24T11:53:00Z</dcterms:created>
  <dcterms:modified xsi:type="dcterms:W3CDTF">2021-05-24T11:54:00Z</dcterms:modified>
</cp:coreProperties>
</file>