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97"/>
        <w:gridCol w:w="850"/>
        <w:gridCol w:w="642"/>
        <w:gridCol w:w="749"/>
        <w:gridCol w:w="1108"/>
        <w:gridCol w:w="1034"/>
        <w:gridCol w:w="777"/>
        <w:gridCol w:w="802"/>
        <w:gridCol w:w="589"/>
        <w:gridCol w:w="929"/>
        <w:gridCol w:w="589"/>
        <w:gridCol w:w="222"/>
        <w:gridCol w:w="729"/>
        <w:gridCol w:w="435"/>
        <w:gridCol w:w="729"/>
        <w:gridCol w:w="435"/>
        <w:gridCol w:w="729"/>
        <w:gridCol w:w="435"/>
        <w:gridCol w:w="846"/>
      </w:tblGrid>
      <w:tr w:rsidR="003D0E7A" w:rsidRPr="008E3665" w14:paraId="70FBF3C8" w14:textId="77777777" w:rsidTr="003D0E7A">
        <w:trPr>
          <w:trHeight w:val="315"/>
          <w:jc w:val="center"/>
        </w:trPr>
        <w:tc>
          <w:tcPr>
            <w:tcW w:w="119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ED530" w14:textId="69DEC227" w:rsidR="003D0E7A" w:rsidRPr="008E3665" w:rsidRDefault="003D0E7A" w:rsidP="005331A3">
            <w:pPr>
              <w:widowControl/>
              <w:ind w:firstLineChars="100" w:firstLine="210"/>
              <w:rPr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14:paraId="6585766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位置</w:t>
            </w: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1BC001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Th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1D2DC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U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231C5C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Th/U</w:t>
            </w:r>
          </w:p>
        </w:tc>
        <w:tc>
          <w:tcPr>
            <w:tcW w:w="4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03D87B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同位素比值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</w:tcBorders>
          </w:tcPr>
          <w:p w14:paraId="22949F1B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AA8A008" w14:textId="77777777" w:rsidR="003D0E7A" w:rsidRPr="008E3665" w:rsidRDefault="003D0E7A" w:rsidP="005331A3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表观年龄</w:t>
            </w:r>
            <w:r w:rsidRPr="008E3665">
              <w:rPr>
                <w:rFonts w:hint="eastAsia"/>
                <w:kern w:val="0"/>
                <w:szCs w:val="21"/>
              </w:rPr>
              <w:t xml:space="preserve"> </w:t>
            </w:r>
            <w:r w:rsidRPr="008E3665">
              <w:rPr>
                <w:kern w:val="0"/>
                <w:szCs w:val="21"/>
              </w:rPr>
              <w:t>(Ma)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</w:tcPr>
          <w:p w14:paraId="721028D9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协和度</w:t>
            </w:r>
          </w:p>
        </w:tc>
      </w:tr>
      <w:tr w:rsidR="003D0E7A" w:rsidRPr="008E3665" w14:paraId="2A4F9571" w14:textId="77777777" w:rsidTr="003D0E7A">
        <w:trPr>
          <w:trHeight w:val="285"/>
          <w:jc w:val="center"/>
        </w:trPr>
        <w:tc>
          <w:tcPr>
            <w:tcW w:w="119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C42FA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D65C89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DA419" w14:textId="77777777" w:rsidR="003D0E7A" w:rsidRPr="008E3665" w:rsidRDefault="003D0E7A" w:rsidP="005331A3">
            <w:pPr>
              <w:widowControl/>
              <w:ind w:firstLineChars="200" w:firstLine="420"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(ppm)</w:t>
            </w:r>
          </w:p>
        </w:tc>
        <w:tc>
          <w:tcPr>
            <w:tcW w:w="110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001D18FF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548DCE" w14:textId="77777777" w:rsidR="003D0E7A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207</w:t>
            </w:r>
            <w:r w:rsidRPr="008E3665">
              <w:rPr>
                <w:kern w:val="0"/>
                <w:szCs w:val="21"/>
              </w:rPr>
              <w:t>Pb/</w:t>
            </w:r>
          </w:p>
          <w:p w14:paraId="01D10743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206</w:t>
            </w:r>
            <w:r w:rsidRPr="008E3665">
              <w:rPr>
                <w:kern w:val="0"/>
                <w:szCs w:val="21"/>
              </w:rPr>
              <w:t>Pb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1034BC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1σ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3EE42" w14:textId="77777777" w:rsidR="003D0E7A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207</w:t>
            </w:r>
            <w:r w:rsidRPr="008E3665">
              <w:rPr>
                <w:kern w:val="0"/>
                <w:szCs w:val="21"/>
              </w:rPr>
              <w:t>Pb/</w:t>
            </w:r>
          </w:p>
          <w:p w14:paraId="42984247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235</w:t>
            </w:r>
            <w:r w:rsidRPr="008E3665">
              <w:rPr>
                <w:kern w:val="0"/>
                <w:szCs w:val="21"/>
              </w:rPr>
              <w:t>U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3371A3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1σ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9B5DDE" w14:textId="77777777" w:rsidR="003D0E7A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206</w:t>
            </w:r>
            <w:r w:rsidRPr="008E3665">
              <w:rPr>
                <w:kern w:val="0"/>
                <w:szCs w:val="21"/>
              </w:rPr>
              <w:t>Pb/</w:t>
            </w:r>
          </w:p>
          <w:p w14:paraId="096CFDD2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238</w:t>
            </w:r>
            <w:r w:rsidRPr="008E3665">
              <w:rPr>
                <w:kern w:val="0"/>
                <w:szCs w:val="21"/>
              </w:rPr>
              <w:t>U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52118B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1σ</w:t>
            </w:r>
          </w:p>
        </w:tc>
        <w:tc>
          <w:tcPr>
            <w:tcW w:w="222" w:type="dxa"/>
            <w:tcBorders>
              <w:left w:val="nil"/>
              <w:bottom w:val="single" w:sz="4" w:space="0" w:color="auto"/>
            </w:tcBorders>
            <w:vAlign w:val="center"/>
          </w:tcPr>
          <w:p w14:paraId="2877DA70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  <w:vertAlign w:val="superscrip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03C578" w14:textId="77777777" w:rsidR="003D0E7A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207</w:t>
            </w:r>
            <w:r w:rsidRPr="008E3665">
              <w:rPr>
                <w:kern w:val="0"/>
                <w:szCs w:val="21"/>
              </w:rPr>
              <w:t>Pb/</w:t>
            </w:r>
          </w:p>
          <w:p w14:paraId="40BB4AB6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206</w:t>
            </w:r>
            <w:r w:rsidRPr="008E3665">
              <w:rPr>
                <w:kern w:val="0"/>
                <w:szCs w:val="21"/>
              </w:rPr>
              <w:t>Pb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C2DF1D8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3E17B" w14:textId="77777777" w:rsidR="003D0E7A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207</w:t>
            </w:r>
            <w:r w:rsidRPr="008E3665">
              <w:rPr>
                <w:kern w:val="0"/>
                <w:szCs w:val="21"/>
              </w:rPr>
              <w:t>Pb/</w:t>
            </w:r>
          </w:p>
          <w:p w14:paraId="5F0E08D1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  <w:vertAlign w:val="superscript"/>
              </w:rPr>
            </w:pPr>
            <w:r w:rsidRPr="008E3665">
              <w:rPr>
                <w:kern w:val="0"/>
                <w:szCs w:val="21"/>
                <w:vertAlign w:val="superscript"/>
              </w:rPr>
              <w:t>20</w:t>
            </w:r>
            <w:r w:rsidRPr="008E3665">
              <w:rPr>
                <w:rFonts w:hint="eastAsia"/>
                <w:kern w:val="0"/>
                <w:szCs w:val="21"/>
                <w:vertAlign w:val="superscript"/>
              </w:rPr>
              <w:t>5</w:t>
            </w:r>
            <w:r w:rsidRPr="008E3665">
              <w:rPr>
                <w:kern w:val="0"/>
                <w:szCs w:val="21"/>
              </w:rPr>
              <w:t>Pb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531A9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  <w:vertAlign w:val="superscript"/>
              </w:rPr>
            </w:pPr>
            <w:r w:rsidRPr="008E3665">
              <w:rPr>
                <w:kern w:val="0"/>
                <w:szCs w:val="21"/>
              </w:rPr>
              <w:t>1σ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FF0447" w14:textId="77777777" w:rsidR="003D0E7A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206</w:t>
            </w:r>
            <w:r w:rsidRPr="008E3665">
              <w:rPr>
                <w:kern w:val="0"/>
                <w:szCs w:val="21"/>
              </w:rPr>
              <w:t>Pb/</w:t>
            </w:r>
          </w:p>
          <w:p w14:paraId="0C53D024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  <w:vertAlign w:val="superscript"/>
              </w:rPr>
              <w:t>238</w:t>
            </w:r>
            <w:r w:rsidRPr="008E3665">
              <w:rPr>
                <w:kern w:val="0"/>
                <w:szCs w:val="21"/>
              </w:rPr>
              <w:t>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64BF57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1σ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vAlign w:val="center"/>
          </w:tcPr>
          <w:p w14:paraId="620D10EF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%</w:t>
            </w:r>
          </w:p>
        </w:tc>
      </w:tr>
      <w:tr w:rsidR="003D0E7A" w:rsidRPr="008E3665" w14:paraId="6C4E8431" w14:textId="77777777" w:rsidTr="003D0E7A">
        <w:trPr>
          <w:trHeight w:val="285"/>
          <w:jc w:val="center"/>
        </w:trPr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4E339" w14:textId="77777777" w:rsidR="003D0E7A" w:rsidRPr="008E3665" w:rsidRDefault="003D0E7A" w:rsidP="005331A3">
            <w:pPr>
              <w:widowControl/>
              <w:ind w:firstLineChars="50" w:firstLine="105"/>
              <w:rPr>
                <w:i/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样品</w:t>
            </w:r>
            <w:r w:rsidRPr="008E3665">
              <w:rPr>
                <w:kern w:val="0"/>
                <w:szCs w:val="21"/>
              </w:rPr>
              <w:t>14HT060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DCD04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EB49E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40B01" w14:textId="77777777" w:rsidR="003D0E7A" w:rsidRPr="008E3665" w:rsidRDefault="003D0E7A" w:rsidP="005331A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71E13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98A5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D9B87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4550C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F8062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CECF7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BB6DE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3352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AA5C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05CAB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3F5E2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C899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723E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8F15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</w:tr>
      <w:tr w:rsidR="003D0E7A" w:rsidRPr="008E3665" w14:paraId="2B3A85FD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24ED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7CF31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48E5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184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6D13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452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50AB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0.407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9D3B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0.0575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D0D1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D23B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0.6944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0324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6490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0.0873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C6D0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F9D6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7506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4C8F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EE9D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D16A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BA83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116C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2BC9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7A003FEB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3022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6FB7E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B02E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67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AB0C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681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DAFB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0.098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AFA5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0.0665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3976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5220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0.9538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7B39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2BA5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0.1039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49FA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DE55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5323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47DD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C5F5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3974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E66F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1D19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2C4A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93</w:t>
            </w:r>
          </w:p>
        </w:tc>
      </w:tr>
      <w:tr w:rsidR="003D0E7A" w:rsidRPr="008E3665" w14:paraId="66B99C7A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10C2F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D63FB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1663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237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BBB4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2772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D58F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0.085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A7CA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0.0516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C0D3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40A4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0.2609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B96C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3CDE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0.0366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EAB3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BA32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F6CF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3BFA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C62E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B0DB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9EF2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7DA6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235E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3C243332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4E6CF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78205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3C62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255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63CF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616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E4F7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0.414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B396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0.0563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5446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F3C6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0.3899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C17F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18BC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0.0492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BE16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3085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4601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7A58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51A7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71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D60D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98BE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9B8D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92</w:t>
            </w:r>
          </w:p>
        </w:tc>
      </w:tr>
      <w:tr w:rsidR="003D0E7A" w:rsidRPr="008E3665" w14:paraId="233EFD24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CD603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B0A8D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0BEC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351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3C65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2084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DB11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0.168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0320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0.0615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CDD0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7901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0.8646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F673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7B74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0.1018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EA96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6E4C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2D3B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1339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57B2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269B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DCC6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72CC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D082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5755D76A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2054D" w14:textId="77777777" w:rsidR="003D0E7A" w:rsidRPr="008E3665" w:rsidRDefault="003D0E7A" w:rsidP="005331A3">
            <w:pPr>
              <w:widowControl/>
              <w:jc w:val="left"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 xml:space="preserve"> 060-009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22FCB" w14:textId="77777777" w:rsidR="003D0E7A" w:rsidRPr="008E3665" w:rsidRDefault="003D0E7A" w:rsidP="005331A3">
            <w:pPr>
              <w:widowControl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049E7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31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FDD83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4178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1C614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0.007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8D5CB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0.0594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E8F22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5E2A4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0.3015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49EDE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F9D11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0.0366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956A9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E8829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A3C9F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494A6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78BEE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00B65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1E4AD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EA987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A4A01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85</w:t>
            </w:r>
          </w:p>
        </w:tc>
      </w:tr>
      <w:tr w:rsidR="003D0E7A" w:rsidRPr="008E3665" w14:paraId="5D347594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5D4A7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BC7AA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772B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93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7B10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1578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FA41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0.059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645D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0.0680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23A5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4474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1.1431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094A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3237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0.1219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4FF9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E693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784F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5396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8AC7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D2EF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F9C7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32A5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B6D7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95</w:t>
            </w:r>
          </w:p>
        </w:tc>
      </w:tr>
      <w:tr w:rsidR="003D0E7A" w:rsidRPr="008E3665" w14:paraId="6D4A8724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FA3E1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EC4E7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4CDC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42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7086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1547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B6C8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0.027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0627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0.0513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D87C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DD6D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0.3199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9081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86DD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0.0452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9B06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0880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03C8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DFC4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3FA5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7F7E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E555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E126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4BAA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0DED9925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F596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6936C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2747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318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BF2F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529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3FA5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0.602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7BFE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0.1589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B160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9F5F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8.5784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D1D1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266A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0.3899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8215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2F51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17D4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0B5D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BA0F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9EFC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F8D6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0EE3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0154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92</w:t>
            </w:r>
          </w:p>
        </w:tc>
      </w:tr>
      <w:tr w:rsidR="003D0E7A" w:rsidRPr="008E3665" w14:paraId="21BC0E76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8CB13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37F4E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7A04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155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CFF4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522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9990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0.296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FE29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0.0633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517F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55FC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0.8764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7671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A165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0.0994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7408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239E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3533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D379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A22A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10EA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B10C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F776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4DE2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95</w:t>
            </w:r>
          </w:p>
        </w:tc>
      </w:tr>
      <w:tr w:rsidR="003D0E7A" w:rsidRPr="008E3665" w14:paraId="12E06C22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37B7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55436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C616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266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07DD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535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84C0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0.496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9F88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0.1026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0CF5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E936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4.0561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9674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BE39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0.2843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7C93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E176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4592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E0B3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1C84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C15B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9FED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29DD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EA36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1E8BB657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11E9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FFA60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4F51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28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B406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2804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1BEF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0.010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757D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0.0517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13AE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D966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0.2780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0734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3D7B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0.0390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76EA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D017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D20C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FF64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8805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CB4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5C4B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9B37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5F10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2ADD77D0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EEE8F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2E4AD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B9D1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41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61F7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3694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22D8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0.011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AC78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0.0554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5543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BC6F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0.2980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C286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5CB6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0.0387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846A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AEBD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5ED3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A68F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8B91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1BBF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3C77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7316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F708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91</w:t>
            </w:r>
          </w:p>
        </w:tc>
      </w:tr>
      <w:tr w:rsidR="003D0E7A" w:rsidRPr="008E3665" w14:paraId="536FAB67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A2EF2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7BF38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FC83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169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0F65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4163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84ED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0.041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4532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0.0590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71E5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2DBC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0.4888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6064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CD43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0.0597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577A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C145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4286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E4A5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5AB9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39E9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8A4B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38C1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2547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92</w:t>
            </w:r>
          </w:p>
        </w:tc>
      </w:tr>
      <w:tr w:rsidR="003D0E7A" w:rsidRPr="008E3665" w14:paraId="6FCC7677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F7B96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1C49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ADA7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74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CA93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612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407C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0.121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B5FF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0.0562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D7E8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C5F0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0.5337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77DA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BE97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0.0681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7B7B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F048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C7E5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883C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4933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16C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389B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6040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520E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3504D564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99BAF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6442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1026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704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6F84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1113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F65D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0.633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24C0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0.0583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BBCD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7D66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0.7415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8E88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DB5B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0.0921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2426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9E6A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22C7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1D4D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EE15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7D17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AF28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634E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7697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614B5387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B1FC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F66A5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18EC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1460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E282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2698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82AA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0.541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A111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0.0846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E0B2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DA2D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1.9935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BFDC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26FB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0.1708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4857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0F2E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29AF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0184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F284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88A7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43E3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36EB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A444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90</w:t>
            </w:r>
          </w:p>
        </w:tc>
      </w:tr>
      <w:tr w:rsidR="003D0E7A" w:rsidRPr="008E3665" w14:paraId="4E230825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D0512A" w14:textId="77777777" w:rsidR="003D0E7A" w:rsidRPr="008E3665" w:rsidRDefault="003D0E7A" w:rsidP="005331A3">
            <w:pPr>
              <w:widowControl/>
              <w:jc w:val="left"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 xml:space="preserve"> 060-023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C67A0B" w14:textId="77777777" w:rsidR="003D0E7A" w:rsidRPr="008E3665" w:rsidRDefault="003D0E7A" w:rsidP="005331A3">
            <w:pPr>
              <w:widowControl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</w:t>
            </w:r>
            <w:r w:rsidRPr="008E3665">
              <w:rPr>
                <w:rFonts w:hint="eastAsia"/>
                <w:i/>
                <w:kern w:val="0"/>
                <w:szCs w:val="21"/>
              </w:rPr>
              <w:t>r</w:t>
            </w:r>
            <w:r w:rsidRPr="008E3665">
              <w:rPr>
                <w:rFonts w:hint="eastAsia"/>
                <w:kern w:val="0"/>
                <w:szCs w:val="21"/>
              </w:rPr>
              <w:t>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44E445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33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F5F099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3667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1C0CFF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0.009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2B96A8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0.0600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3FAD54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E96AEC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0.4171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B7BFCA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45A357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0.0503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981D4C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center"/>
          </w:tcPr>
          <w:p w14:paraId="1FA8942C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49323B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018B789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1F45BBCB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514216FD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78C33F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E731D7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6FB296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88</w:t>
            </w:r>
          </w:p>
        </w:tc>
      </w:tr>
      <w:tr w:rsidR="003D0E7A" w:rsidRPr="008E3665" w14:paraId="26D94391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FC63C3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8BEE07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37799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42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40FAD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4785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E3C12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0.009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76C89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0.0547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FA42C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E020F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0.2925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5E3DD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770FD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0.0386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A851F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5CA7C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9C4DB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5F0F1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D2F7D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7AD11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B34A7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3CE0D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8B877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93</w:t>
            </w:r>
          </w:p>
        </w:tc>
      </w:tr>
      <w:tr w:rsidR="003D0E7A" w:rsidRPr="008E3665" w14:paraId="50D962F1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C652E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627CBD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(c)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82F2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46 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5085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1643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DB50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0.028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72CC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0.0556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CC61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7983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0.6533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6B97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 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4E08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0.0839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6183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EB13C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1819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4893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FFFDC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B6D71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752F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7C3D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13E8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15A8ABA1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58879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16A6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B4F6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78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1EA6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234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B206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0.332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7E4B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0.0608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E28A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994C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0.8143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CC25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9A5E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0.0971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F792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6763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1577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67C6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E558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3F00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C7AF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511B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5931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188AE7D9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D040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121EB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EFAE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75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B77A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3550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A53C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0.021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CDAC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0.0514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1C3D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29D6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0.3160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DDFF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52B1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0.0446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30BF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DD65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3E35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5CC2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714C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4A06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AA3A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415E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9248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4B2FA0DC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D2808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lastRenderedPageBreak/>
              <w:t xml:space="preserve"> 060-029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57739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BA80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434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960E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878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7EB7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0.494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0206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0.0708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7B48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4B5B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1.6329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B38D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F8AE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0.1671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FDB9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8016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9C01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A90F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720B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F5BB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EFEC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217E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CB8F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21B9AAED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AF14F" w14:textId="77777777" w:rsidR="003D0E7A" w:rsidRPr="008E3665" w:rsidRDefault="003D0E7A" w:rsidP="005331A3">
            <w:pPr>
              <w:widowControl/>
              <w:jc w:val="left"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 xml:space="preserve"> 060-030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85849" w14:textId="77777777" w:rsidR="003D0E7A" w:rsidRPr="008E3665" w:rsidRDefault="003D0E7A" w:rsidP="005331A3">
            <w:pPr>
              <w:widowControl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FDAA3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145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36B32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838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417AF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0.172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D6918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0.1675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5935C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321DD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7.9218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6F547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0.17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C5E0A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0.3430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076C8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0.01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9A5A1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3FC91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CE971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478AD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682F3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A9917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1901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FE803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4A138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84</w:t>
            </w:r>
          </w:p>
        </w:tc>
      </w:tr>
      <w:tr w:rsidR="003D0E7A" w:rsidRPr="008E3665" w14:paraId="31742650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F07CF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B7582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79F8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F7A0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281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80CD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0.024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09E5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0.0739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674F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15AD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1.6076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74F9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5FB9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0.1580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1F40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B630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392A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EA15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1833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4B12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DC20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A10C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1F0E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4A8730E0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E94B7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C1F87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238D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20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C405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3166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C289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0.006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DCF1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0.0541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DB17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D15F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0.2750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07D5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67AC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0.0369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1194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2C13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AEBF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C2BA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4020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ECE9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9487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E26A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EC5C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94</w:t>
            </w:r>
          </w:p>
        </w:tc>
      </w:tr>
      <w:tr w:rsidR="003D0E7A" w:rsidRPr="008E3665" w14:paraId="01ACE2B8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ACE54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A34E5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C20D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86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598E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1178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6940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0.073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8C0E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0.0676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D564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2CA8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1.1399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FE7B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864E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0.1223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4494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B6A8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2990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68A0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9DD2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5D3E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ED0E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1308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F28C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96</w:t>
            </w:r>
          </w:p>
        </w:tc>
      </w:tr>
      <w:tr w:rsidR="003D0E7A" w:rsidRPr="008E3665" w14:paraId="67EFF3EE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260C4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73AB1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3499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147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B86B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1100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BF84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0.134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1189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0.0518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9D77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ABF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0.3351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05A3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136F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0.0468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64C7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F530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22F4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CA5E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5C3C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52F0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9985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67DC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30C6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1E701AB7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DDED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B58E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(c)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DFAD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66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E00E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3959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540E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0.017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7FDD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0.0573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1063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8CDF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0.4171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24FF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2FC1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0.0520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DE92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56A9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7B16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E526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C0EE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4E42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17F0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3789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5865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91</w:t>
            </w:r>
          </w:p>
        </w:tc>
      </w:tr>
      <w:tr w:rsidR="003D0E7A" w:rsidRPr="008E3665" w14:paraId="0C3F46A2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DA729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2B113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(c)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0164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180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426C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3220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0203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0.056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0D73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0.0527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D2EC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83B0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0.3096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D078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6C8A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0.0426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C2C6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0F3D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7595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A6CF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21E5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2997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73EE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6073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0231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6866B898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57284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71E9A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m (</w:t>
            </w:r>
            <w:r w:rsidRPr="008E3665">
              <w:rPr>
                <w:kern w:val="0"/>
                <w:szCs w:val="21"/>
              </w:rPr>
              <w:t>c</w:t>
            </w:r>
            <w:r>
              <w:rPr>
                <w:rFonts w:hint="eastAsia"/>
                <w:kern w:val="0"/>
                <w:szCs w:val="21"/>
              </w:rPr>
              <w:t>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DBC1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503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6408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1819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7853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0.277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F668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0.0573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D1C1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A758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0.6301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C264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4F78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0.0792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A28A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56FB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CC24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54FF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8B50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BDA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8E5D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72C5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D33B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7BA67D57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47E61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11CF0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(c)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00AE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19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E8F4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5564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BE83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0.003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87A1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0.0514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1BF9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F026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0.2998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B21E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F51A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0.0423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C9E9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C7A0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2CF8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FB46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9794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ECE7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4A3F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3460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2215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3C5B6702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37847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A176F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1B66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113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0107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311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3BCA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0.363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856D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0.0694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739B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EC8C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1.4255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927D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A9A7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0.1479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4402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F489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0391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C2E8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2E4B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C0B6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D611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30CC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DB1D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38EDB4C8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B8787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B0AAE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5776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61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1604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754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6C1A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0.081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F2ED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0.0652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55A9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0C37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1.1679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8AFE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1502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0.1251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C4E6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83FF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A1D2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D2CC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B65F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DB3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DE49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62D6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867A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96</w:t>
            </w:r>
          </w:p>
        </w:tc>
      </w:tr>
      <w:tr w:rsidR="003D0E7A" w:rsidRPr="008E3665" w14:paraId="29775231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D3633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4F853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7720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90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E434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622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787E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0.145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5A0F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0.0679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C8A0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83A2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0.9916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B136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4233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0.1060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7FC2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148B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FB20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E9C8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8A26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BAA9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BC32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ADC1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AB3F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92</w:t>
            </w:r>
          </w:p>
        </w:tc>
      </w:tr>
      <w:tr w:rsidR="003D0E7A" w:rsidRPr="008E3665" w14:paraId="1AA566D4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8E981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F38C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61B1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747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A74B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733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D244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1.019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61C7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0.1060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F35E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2F67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4.4647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62B7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0.09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F48B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0.3057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5099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EBF4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CC83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962C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E8DA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D566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958C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ED70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CFFF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22262762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6854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4638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A8D8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128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548D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3786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57A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0.034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AD12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0.0519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6881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F48F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0.3040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F4CE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6089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0.0425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47E6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2A87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6802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0241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5C68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EBF2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904C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921A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C077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7485D63F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1B052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60BD7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0E69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329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BCEA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844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3D0A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0.389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89DC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0.0600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92EC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4B2E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0.8697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0389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899B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0.1050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D70D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F023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583A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7641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6E34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AD5D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B77D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17D5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29E0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1A729D11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92F50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8F6CA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07E5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101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BE37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1633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127F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0.062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7FFC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0.0577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B901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2A6C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0.7047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6036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C723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0.0869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6508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BBC2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D389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0192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2888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3B5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B30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2EA6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69F8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4098ABBE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0504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53326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813D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157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E138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460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09FD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0.342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043C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0.0515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6341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932A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0.3300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99B9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1F48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0.0461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E934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488B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CEB3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8223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5D9F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7E34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6C8A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C687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F6C4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39F411DE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015F5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060-050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B3FCE7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F9F16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188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AEBAD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1303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4262F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0.145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DC1CB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0.0683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4650A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91DF8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1.2029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39205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9ADC2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0.1252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FCE4F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center"/>
          </w:tcPr>
          <w:p w14:paraId="4FE8A9E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CBCCE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8091A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1360CEC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802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3E9354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ACE8B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760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686FC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93E63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94</w:t>
            </w:r>
          </w:p>
        </w:tc>
      </w:tr>
      <w:tr w:rsidR="003D0E7A" w:rsidRPr="008E3665" w14:paraId="591CCD8A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5E408C" w14:textId="77777777" w:rsidR="003D0E7A" w:rsidRPr="008E3665" w:rsidRDefault="003D0E7A" w:rsidP="005331A3">
            <w:pPr>
              <w:widowControl/>
              <w:jc w:val="left"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 xml:space="preserve"> 060-051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F1EF7" w14:textId="77777777" w:rsidR="003D0E7A" w:rsidRPr="008E3665" w:rsidRDefault="003D0E7A" w:rsidP="005331A3">
            <w:pPr>
              <w:widowControl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B3B6FB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97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7F9F71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434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1466E0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0.224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BB7B63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0.1589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7960E7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8752E4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8.1338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83A78D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0.41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BFCB4C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0.3581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E72535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0.02 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8B532C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028EA2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26B9E9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B7106A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FD7439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606DA6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1973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5B42F5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24A00C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87</w:t>
            </w:r>
          </w:p>
        </w:tc>
      </w:tr>
      <w:tr w:rsidR="003D0E7A" w:rsidRPr="008E3665" w14:paraId="2C50CEDA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B8736" w14:textId="77777777" w:rsidR="003D0E7A" w:rsidRPr="008E3665" w:rsidRDefault="003D0E7A" w:rsidP="005331A3">
            <w:pPr>
              <w:widowControl/>
              <w:jc w:val="left"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 xml:space="preserve"> 060-052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8F2F08" w14:textId="77777777" w:rsidR="003D0E7A" w:rsidRPr="008E3665" w:rsidRDefault="003D0E7A" w:rsidP="005331A3">
            <w:pPr>
              <w:widowControl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>m</w:t>
            </w:r>
            <w:r w:rsidRPr="008E3665">
              <w:rPr>
                <w:rFonts w:hint="eastAsia"/>
                <w:i/>
                <w:kern w:val="0"/>
                <w:szCs w:val="21"/>
              </w:rPr>
              <w:t xml:space="preserve"> </w:t>
            </w:r>
            <w:r w:rsidRPr="008E3665">
              <w:rPr>
                <w:rFonts w:hint="eastAsia"/>
                <w:kern w:val="0"/>
                <w:szCs w:val="21"/>
              </w:rPr>
              <w:t>(</w:t>
            </w:r>
            <w:r w:rsidRPr="008E3665">
              <w:rPr>
                <w:rFonts w:hint="eastAsia"/>
                <w:i/>
                <w:kern w:val="0"/>
                <w:szCs w:val="21"/>
              </w:rPr>
              <w:t>r</w:t>
            </w:r>
            <w:r w:rsidRPr="008E3665">
              <w:rPr>
                <w:rFonts w:hint="eastAsia"/>
                <w:kern w:val="0"/>
                <w:szCs w:val="21"/>
              </w:rPr>
              <w:t>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C2F08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75 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519BF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1090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9BE69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0.069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A65BC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0.0617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DC1DA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298E4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0.6471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054B9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0.04 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EF448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0.0736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E350A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059407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CB0C1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665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59847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0FD686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507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A5C0E7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618E3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458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5946F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C233F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89</w:t>
            </w:r>
          </w:p>
        </w:tc>
      </w:tr>
      <w:tr w:rsidR="003D0E7A" w:rsidRPr="008E3665" w14:paraId="6285F209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C460E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85E27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0DA8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67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D520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169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FB0B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0.400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BAA8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0.0757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A10E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649C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1.7863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8259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5E4D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0.1697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9230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0FD3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DDEC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81E9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A0D0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18EF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59A8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5105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1C74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67040E7A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332E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50735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2720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683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DD82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1182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A26F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0.578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485B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0.0976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A0CE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EC55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3.5644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4EA3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0.08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999D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0.2638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FBBD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65F8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AB27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CD6C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81A1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E762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7385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45B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4245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40D8ACA9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C408E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5401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83DD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146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8731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457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4E08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0.319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5547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0.0779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6E58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1172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1.7414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2379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A8DF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0.1600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42F5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8FFC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A94E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FEAB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C455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C48A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B53A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42D1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2B0E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93</w:t>
            </w:r>
          </w:p>
        </w:tc>
      </w:tr>
      <w:tr w:rsidR="003D0E7A" w:rsidRPr="008E3665" w14:paraId="683FCAA8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4B213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06535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7881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713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C61B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2716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CE23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0.262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F889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0.0632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7C13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BB22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0.7130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E0F8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5AE7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0.0803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2091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330E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8430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FF1A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58D0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FE95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8418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64FA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A865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90</w:t>
            </w:r>
          </w:p>
        </w:tc>
      </w:tr>
      <w:tr w:rsidR="003D0E7A" w:rsidRPr="008E3665" w14:paraId="05A4DD77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E8B2F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E897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BF8E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357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7FCD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386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AF4C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0.924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C829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0.0579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B3CC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6F77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0.6632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1003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2830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0.0829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A0BE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7344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E14D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3202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639B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FD88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2606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818A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7312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07A44B49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0D83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lastRenderedPageBreak/>
              <w:t xml:space="preserve"> 060-061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3F32E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(c)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4D17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67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4FDC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4361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8879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0.015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5C26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0.0570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0E05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C009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0.3747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E77A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1AF6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0.0476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35C9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4A41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8C56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9C43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9CDA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408D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3F34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8B61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EA59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92</w:t>
            </w:r>
          </w:p>
        </w:tc>
      </w:tr>
      <w:tr w:rsidR="003D0E7A" w:rsidRPr="008E3665" w14:paraId="367A0577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8DB6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6CF5F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m (c)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E432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82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23E1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3143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5419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0.026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2F98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0.0571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B938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8441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0.4324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9053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9E72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0.0548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654E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32A0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05D2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1AE4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8AEB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38E2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148A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E253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7497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94</w:t>
            </w:r>
          </w:p>
        </w:tc>
      </w:tr>
      <w:tr w:rsidR="003D0E7A" w:rsidRPr="008E3665" w14:paraId="4988E462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078A8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1710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971D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48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0DEE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3235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34A2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0.015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0DA5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0.0511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608F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2A3C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0.2724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1DE0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FE9D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0.0387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9DC0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9ED7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8365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A6DD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4CC0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55E6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450F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2033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1605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4CA7D5BD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E5F17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2C6E0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4713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25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73B5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747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C710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0.033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87C5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0.0949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635E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F7A4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2.8177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38E3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5028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0.2150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E771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A9D5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30E7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EA86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E26B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125E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7274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B3A2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2655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91</w:t>
            </w:r>
          </w:p>
        </w:tc>
      </w:tr>
      <w:tr w:rsidR="003D0E7A" w:rsidRPr="008E3665" w14:paraId="65BCBCFE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F809C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5CF6B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3012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82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11C3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1359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4A0B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0.060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7009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0.0572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EBF2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91A2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0.5634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C5CB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D0A7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0.0704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7E72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B8E2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A010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5671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0D47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4CF4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080A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55B4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C1C0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96</w:t>
            </w:r>
          </w:p>
        </w:tc>
      </w:tr>
      <w:tr w:rsidR="003D0E7A" w:rsidRPr="008E3665" w14:paraId="239778F3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B44C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B3A5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9516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121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5A32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744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1FAB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0.163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C4AF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0.0689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4FC1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8AD3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1.1870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9F82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22D4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0.1247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0350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FB39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8DA4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BBC5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49BC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858F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B0E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0B92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CBC7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95</w:t>
            </w:r>
          </w:p>
        </w:tc>
      </w:tr>
      <w:tr w:rsidR="003D0E7A" w:rsidRPr="008E3665" w14:paraId="3C584C85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7D9F3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0E053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A879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20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0E24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1516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6AF7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0.013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7307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0.0508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C22B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BE71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0.3134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D7B2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A758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0.0447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BF7F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4877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E883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BD26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4D83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7CBC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0D58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B6B4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FC86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31CF97E0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C6535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36265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282C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142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ED33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301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9F28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0.473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9B6B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0.0650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3D25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8319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0.8667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412C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02AD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0.0947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9355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FB79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256F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0514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9CB3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58A9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3AB7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696F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9DF7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91</w:t>
            </w:r>
          </w:p>
        </w:tc>
      </w:tr>
      <w:tr w:rsidR="003D0E7A" w:rsidRPr="008E3665" w14:paraId="30FC412A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24193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A45AB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3D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92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D261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309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B99B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0.299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525B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0.0547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50A0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F07B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0.3222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6AD8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CC00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0.0428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0BE0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66CA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239C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F403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03FC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C549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5286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BB63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9F15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95</w:t>
            </w:r>
          </w:p>
        </w:tc>
      </w:tr>
      <w:tr w:rsidR="003D0E7A" w:rsidRPr="008E3665" w14:paraId="76F88FA5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CC8B0" w14:textId="77777777" w:rsidR="003D0E7A" w:rsidRPr="008E3665" w:rsidRDefault="003D0E7A" w:rsidP="005331A3">
            <w:pPr>
              <w:widowControl/>
              <w:jc w:val="left"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 xml:space="preserve"> 060-074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BFF5F" w14:textId="77777777" w:rsidR="003D0E7A" w:rsidRPr="008E3665" w:rsidRDefault="003D0E7A" w:rsidP="005331A3">
            <w:pPr>
              <w:widowControl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>m</w:t>
            </w:r>
            <w:r w:rsidRPr="008E3665">
              <w:rPr>
                <w:rFonts w:hint="eastAsia"/>
                <w:i/>
                <w:kern w:val="0"/>
                <w:szCs w:val="21"/>
              </w:rPr>
              <w:t xml:space="preserve"> </w:t>
            </w:r>
            <w:r w:rsidRPr="008E3665">
              <w:rPr>
                <w:rFonts w:hint="eastAsia"/>
                <w:kern w:val="0"/>
                <w:szCs w:val="21"/>
              </w:rPr>
              <w:t>(</w:t>
            </w:r>
            <w:r w:rsidRPr="008E3665">
              <w:rPr>
                <w:rFonts w:hint="eastAsia"/>
                <w:i/>
                <w:kern w:val="0"/>
                <w:szCs w:val="21"/>
              </w:rPr>
              <w:t>r</w:t>
            </w:r>
            <w:r w:rsidRPr="008E3665">
              <w:rPr>
                <w:rFonts w:hint="eastAsia"/>
                <w:kern w:val="0"/>
                <w:szCs w:val="21"/>
              </w:rPr>
              <w:t>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0CDE1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34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72002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1169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3BC74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0.029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16BCE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0.0621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1AA7B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61910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0.5295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C2F43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DFCE0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0.0570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AE7A2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4E58D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738CC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ADD80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046DA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ADA63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8BC7D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3EDEB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AF010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81</w:t>
            </w:r>
          </w:p>
        </w:tc>
      </w:tr>
      <w:tr w:rsidR="003D0E7A" w:rsidRPr="008E3665" w14:paraId="7F3FCEDE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B9FA8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8CD78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F3B7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165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98AB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861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B6EC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0.191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5185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0.0612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391D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F522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0.8170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F0D7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5492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0.0931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447B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01C8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4751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BBBD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2A09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8A1F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B69F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CD04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FA37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94</w:t>
            </w:r>
          </w:p>
        </w:tc>
      </w:tr>
      <w:tr w:rsidR="003D0E7A" w:rsidRPr="008E3665" w14:paraId="4F84B4E0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0208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D651E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(c)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CE39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1043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44B2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2247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430E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0.464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59D1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0.0560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8162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7BDB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0.5199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73CD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54EF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0.0670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3D55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C427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FDE7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5B33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97C8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C2E2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43EF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0D35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968C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0503A156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BE82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67797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697A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16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4933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2844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FC17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0.006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E36C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0.0517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7E80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E155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0.2777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468B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124D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0.0390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F447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171F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D5B6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78BD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D0E7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02CF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9DBB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FE3F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9295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615A0CAD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11297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32D7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3AC0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15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C8B1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1868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11B2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0.008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B24D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0.0515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15A7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88BE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0.2723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CF73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5A77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0.0383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664F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B037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0892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A7B5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28E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CED6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C46D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63EF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B08B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2E8E73E9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52B87" w14:textId="77777777" w:rsidR="003D0E7A" w:rsidRPr="008E3665" w:rsidRDefault="003D0E7A" w:rsidP="005331A3">
            <w:pPr>
              <w:widowControl/>
              <w:jc w:val="left"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 xml:space="preserve"> 060-080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3BC5A" w14:textId="77777777" w:rsidR="003D0E7A" w:rsidRPr="008E3665" w:rsidRDefault="003D0E7A" w:rsidP="005331A3">
            <w:pPr>
              <w:widowControl/>
              <w:rPr>
                <w:i/>
                <w:kern w:val="0"/>
                <w:szCs w:val="21"/>
              </w:rPr>
            </w:pPr>
            <w:r w:rsidRPr="008E3665">
              <w:rPr>
                <w:i/>
                <w:kern w:val="0"/>
                <w:szCs w:val="21"/>
              </w:rPr>
              <w:t>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D8828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65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D60F6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908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DB615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0.072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EE8A4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0.0731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FD171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2AB41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1.0203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08FDD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BF46A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0.0986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C6C43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21372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0AC5E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17595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88A08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41187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1197F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BF27A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239C2" w14:textId="77777777" w:rsidR="003D0E7A" w:rsidRPr="008E3665" w:rsidRDefault="003D0E7A" w:rsidP="005331A3">
            <w:pPr>
              <w:jc w:val="center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>83</w:t>
            </w:r>
          </w:p>
        </w:tc>
      </w:tr>
      <w:tr w:rsidR="003D0E7A" w:rsidRPr="008E3665" w14:paraId="49F0D059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18079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A58BC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(c)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ACF4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151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FC73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2974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A67B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8BB8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0.0567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010A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B96E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0.3718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8292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EA65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0.0475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018C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3FEA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C735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2471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F3AA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A73C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7B7D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3745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2F5E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93</w:t>
            </w:r>
          </w:p>
        </w:tc>
      </w:tr>
      <w:tr w:rsidR="003D0E7A" w:rsidRPr="008E3665" w14:paraId="7E4430EC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5C4F8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22161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(c)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7646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53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4697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2741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DBE3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0.019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7E7C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0.0534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2966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1C01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0.3492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3332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E689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0.0475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F214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C720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ED96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6DEA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8297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ADB9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7469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CBA3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FDCB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219DD155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15CE04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8D38CE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rFonts w:hint="eastAsia"/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C9305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15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5177F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3377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74153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0.004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5E108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0.0528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AD046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8FAD5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0.2853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F9404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24298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0.0390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5A074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D6ADA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CFA3B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C9C14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09D54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470B7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906B0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67340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44B34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Pr="008E3665">
              <w:rPr>
                <w:szCs w:val="21"/>
              </w:rPr>
              <w:t>6</w:t>
            </w:r>
          </w:p>
        </w:tc>
      </w:tr>
      <w:tr w:rsidR="003D0E7A" w:rsidRPr="008E3665" w14:paraId="3949E4ED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4E76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2EE9E1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(c)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F602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62 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8F5D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2406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AFC2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0.026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7A0C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0.0622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0F3B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2E7D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0.6881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4B83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 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CB85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0.0777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842E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DAC62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1594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BDE9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96940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BAB13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DFD9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6B66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0E68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90</w:t>
            </w:r>
          </w:p>
        </w:tc>
      </w:tr>
      <w:tr w:rsidR="003D0E7A" w:rsidRPr="008E3665" w14:paraId="30081F10" w14:textId="77777777" w:rsidTr="003D0E7A">
        <w:trPr>
          <w:trHeight w:val="31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01DEE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91864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9818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16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A0F2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4589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4043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0.003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1880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0.0515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CE95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04BD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0.2742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9D7B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536D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0.0385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581C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0F85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36F1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A285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9662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1690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7BAB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2D1A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1BEF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03F8F93F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C831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E5191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BE85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71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D221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3029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1364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0.024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B360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0.0572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53A4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BB4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0.3829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F265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F0DD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0.0474 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274A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10C9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C0CD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558B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A333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A7AD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6C7F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159D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07F8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90</w:t>
            </w:r>
          </w:p>
        </w:tc>
      </w:tr>
      <w:tr w:rsidR="003D0E7A" w:rsidRPr="008E3665" w14:paraId="47B1A268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17E96E5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060-089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6F7AB9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r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C3F98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60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47974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5166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182D79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0.012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962F3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0.0523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9E765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2F151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0.2678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4963B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8826C6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0.0370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862D0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center"/>
          </w:tcPr>
          <w:p w14:paraId="7C7A051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2208F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BEBBD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438949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9A9909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1CD6F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704B2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FEF2B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3A5425C9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B04068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 xml:space="preserve"> 060-090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A39A56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m</w:t>
            </w:r>
            <w:r w:rsidRPr="008E3665">
              <w:rPr>
                <w:rFonts w:hint="eastAsia"/>
                <w:kern w:val="0"/>
                <w:szCs w:val="21"/>
              </w:rPr>
              <w:t xml:space="preserve"> (r)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64DD2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40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855AE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4548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FDA7D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0.009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1D8F7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0.0551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16B62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57E1A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0.4192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478561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8BF12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0.0543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AF002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center"/>
          </w:tcPr>
          <w:p w14:paraId="5AA54DE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AA752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5E2C8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27DEB6B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26157B5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2A0DD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623C1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A7F44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95</w:t>
            </w:r>
          </w:p>
        </w:tc>
      </w:tr>
      <w:tr w:rsidR="003D0E7A" w:rsidRPr="008E3665" w14:paraId="75C6E433" w14:textId="77777777" w:rsidTr="003D0E7A">
        <w:trPr>
          <w:trHeight w:val="285"/>
          <w:jc w:val="center"/>
        </w:trPr>
        <w:tc>
          <w:tcPr>
            <w:tcW w:w="204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3A5481" w14:textId="77777777" w:rsidR="003D0E7A" w:rsidRPr="008E3665" w:rsidRDefault="003D0E7A" w:rsidP="005331A3">
            <w:pPr>
              <w:widowControl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样品</w:t>
            </w:r>
            <w:r w:rsidRPr="008E3665">
              <w:rPr>
                <w:kern w:val="0"/>
                <w:szCs w:val="21"/>
              </w:rPr>
              <w:t>14HT111</w:t>
            </w:r>
          </w:p>
        </w:tc>
        <w:tc>
          <w:tcPr>
            <w:tcW w:w="64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C8B373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9933C4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110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B63E31C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103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0C7B38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77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DFE936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80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029C9B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58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3E8D91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C9FAC6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58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A6525F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14:paraId="4FB2FB8D" w14:textId="77777777" w:rsidR="003D0E7A" w:rsidRPr="008E3665" w:rsidRDefault="003D0E7A" w:rsidP="005331A3">
            <w:pPr>
              <w:widowControl/>
              <w:jc w:val="right"/>
              <w:rPr>
                <w:kern w:val="0"/>
                <w:szCs w:val="21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691F6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E74BD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bottom"/>
          </w:tcPr>
          <w:p w14:paraId="7355A6F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bottom"/>
          </w:tcPr>
          <w:p w14:paraId="37F3113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E77F5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0BD2D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A547F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</w:p>
        </w:tc>
      </w:tr>
      <w:tr w:rsidR="003D0E7A" w:rsidRPr="008E3665" w14:paraId="7673DD49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2D77C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111-001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598155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C38AE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11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B3638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4618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FF109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0.002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2B0D0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0.0491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9E84A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54CC3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0.2255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2B655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DBDB7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0.0334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7FB07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3CA264B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FF320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2FE79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39D3DDD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0FF2B9C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CEE3D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08487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D0B31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23820193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FD287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111-003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071DB2" w14:textId="77777777" w:rsidR="003D0E7A" w:rsidRPr="008E3665" w:rsidRDefault="003D0E7A" w:rsidP="005331A3">
            <w:pPr>
              <w:widowControl/>
              <w:jc w:val="left"/>
              <w:rPr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0B312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19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693F7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11923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B4AF1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0.002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ACFC2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0.0545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29AB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05646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0.3223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EA614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0.02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A26C5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0.0427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22D1A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78D2705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2C0CE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F6B66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13C177A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0016EA8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30F5C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50DD1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3EC7C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94</w:t>
            </w:r>
          </w:p>
        </w:tc>
      </w:tr>
      <w:tr w:rsidR="003D0E7A" w:rsidRPr="008E3665" w14:paraId="551A3E37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8334E0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lastRenderedPageBreak/>
              <w:t>111-005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90525D" w14:textId="77777777" w:rsidR="003D0E7A" w:rsidRPr="008E3665" w:rsidRDefault="003D0E7A" w:rsidP="005331A3">
            <w:pPr>
              <w:widowControl/>
              <w:jc w:val="left"/>
              <w:rPr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B47D3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41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34B97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7723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BBE83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0.005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C7714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0.0502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5068B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CECEE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0.2212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E3A51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41604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0.0320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16BC4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564317F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FB1C8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82FB1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1DE70E6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44203A9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7597E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50CD2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DB74B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377C1D5B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D1AFB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111-006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4F540E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585CB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30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E9210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12056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A5203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0.002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D20F4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0.0506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A04E0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DEA12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0.2296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D97F5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F6A6C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0.0329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685A6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23604FD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E30C8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6527D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00B6E3F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0354215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8F0F2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45DBC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0DCCF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6BC461A6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7F03C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111-008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C19DD9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D1678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34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7D436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13407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901B2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0.003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6E018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0.0505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3E776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76B96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0.2313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B467B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FC68A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0.0332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484C0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6F987AB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A8625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D2B0A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2ACFBDD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7EB31D1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703E2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0DDBA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B05BF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02A38967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E31E7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111-009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153438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81128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46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B071C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17172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09A3A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0.003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D7242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0.0507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924BF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787F1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0.2129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AFAE8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C84F5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0.0304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98503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344AFE6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0F02A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E5617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48D9C15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64DA102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AA65D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11890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C2938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3E75758E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DAED96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111-010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D9840A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(2)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AB375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37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77F2C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13372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A9B02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0.003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D6DB2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0.0519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A20FA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3E70A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0.2287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737B92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587AE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0.0320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6F313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2EBF707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4A06F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F99F4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76610C9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042CC40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680CA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B9C4D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C1876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4BF51D18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2BA652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111-011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987A8C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A20FC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5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43DA4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2992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1983E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0.002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E4F70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0.0513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E67CE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3436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0.2394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4E705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384E8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0.0338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28C51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511CEFF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2EF24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11914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1EFFBB9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53CD804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BF028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CFD91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C92DF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98</w:t>
            </w:r>
          </w:p>
        </w:tc>
      </w:tr>
      <w:tr w:rsidR="003D0E7A" w:rsidRPr="008E3665" w14:paraId="7C08E516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69FCAF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111-012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0F8CAF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94D78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17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1C906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7383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DDD5F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0.002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66C7F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0.0513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130B8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AE12F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0.2161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1B185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810CA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0.0305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CE6C9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2A285FC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EF325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6B977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729E71D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43832FF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D4A46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B3AC5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E6F31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309616D2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49897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111-013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2C23B4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(2)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62792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10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CE689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4776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8F552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0.002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C1988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0.0504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0515B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1FAAF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0.2296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EE54C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37B6C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0.0329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6BD1A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1455BF1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90B8A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08128B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07BC235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57A5312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5A750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47CC81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7D5797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71FCAA96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F63D66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111-015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9E33F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(2)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3D6B1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73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43418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12042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36AE8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0.006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D2C8B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0.0519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69D8A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A8B0B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0.2310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91467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48E3C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0.0322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56102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70B6471C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D2FE0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68FC6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3EA7164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2B0E004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2E5C6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9B610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E6880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96</w:t>
            </w:r>
          </w:p>
        </w:tc>
      </w:tr>
      <w:tr w:rsidR="003D0E7A" w:rsidRPr="008E3665" w14:paraId="1502CA5E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2931FC" w14:textId="77777777" w:rsidR="003D0E7A" w:rsidRPr="008E3665" w:rsidRDefault="003D0E7A" w:rsidP="005331A3">
            <w:pPr>
              <w:rPr>
                <w:i/>
                <w:szCs w:val="21"/>
              </w:rPr>
            </w:pPr>
            <w:r w:rsidRPr="008E3665">
              <w:rPr>
                <w:i/>
                <w:szCs w:val="21"/>
              </w:rPr>
              <w:t>111-016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6F3CD5" w14:textId="77777777" w:rsidR="003D0E7A" w:rsidRPr="008E3665" w:rsidRDefault="003D0E7A" w:rsidP="005331A3">
            <w:pPr>
              <w:rPr>
                <w:i/>
                <w:szCs w:val="21"/>
              </w:rPr>
            </w:pPr>
            <w:r w:rsidRPr="008E3665">
              <w:rPr>
                <w:rFonts w:hint="eastAsia"/>
                <w:i/>
                <w:szCs w:val="21"/>
              </w:rPr>
              <w:t>(2)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7D7843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195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7BAE15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17219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D22C53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0.011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FB5E0A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0.0564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53A96F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97CE47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0.2110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D17A86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561C8E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0.0270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923E10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  <w:r w:rsidRPr="008E3665">
              <w:rPr>
                <w:i/>
                <w:iCs/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2863DAC8" w14:textId="77777777" w:rsidR="003D0E7A" w:rsidRPr="008E3665" w:rsidRDefault="003D0E7A" w:rsidP="005331A3">
            <w:pPr>
              <w:jc w:val="right"/>
              <w:rPr>
                <w:i/>
                <w:iCs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CD04F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478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438D0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5F8652E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3F286B4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A91F99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2DF40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F7299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87</w:t>
            </w:r>
          </w:p>
        </w:tc>
      </w:tr>
      <w:tr w:rsidR="003D0E7A" w:rsidRPr="008E3665" w14:paraId="16FCA447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1A2316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111-018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C0B98B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9AC5F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43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A95E9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19040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9F646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0.002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DBCC8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0.0499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428D0A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9C0B4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0.2235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D28DD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98196B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0.0324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13ED1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457AA52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1EAC4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C4C55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53D44DE3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12BCD3D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1862F4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992825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A5F6DF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  <w:tr w:rsidR="003D0E7A" w:rsidRPr="008E3665" w14:paraId="54E487FD" w14:textId="77777777" w:rsidTr="003D0E7A">
        <w:trPr>
          <w:trHeight w:val="285"/>
          <w:jc w:val="center"/>
        </w:trPr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36F468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111-019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4B37F6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(1)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AEADB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8 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4AF4B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4134 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99C80D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0.002 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9C527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0.0511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14A4D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042DA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0.2199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597628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169F5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0.0310 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ECB3E3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bottom"/>
          </w:tcPr>
          <w:p w14:paraId="6ABDE40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E1D53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BD24F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364052A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5CB0981A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C814CD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D30A3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3C931C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97</w:t>
            </w:r>
          </w:p>
        </w:tc>
      </w:tr>
      <w:tr w:rsidR="003D0E7A" w:rsidRPr="008E3665" w14:paraId="7AC29B1F" w14:textId="77777777" w:rsidTr="003D0E7A">
        <w:trPr>
          <w:trHeight w:val="285"/>
          <w:jc w:val="center"/>
        </w:trPr>
        <w:tc>
          <w:tcPr>
            <w:tcW w:w="11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41E78D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kern w:val="0"/>
                <w:szCs w:val="21"/>
              </w:rPr>
              <w:t>111-020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5CE29E" w14:textId="77777777" w:rsidR="003D0E7A" w:rsidRPr="008E3665" w:rsidRDefault="003D0E7A" w:rsidP="005331A3">
            <w:pPr>
              <w:widowControl/>
              <w:jc w:val="left"/>
              <w:rPr>
                <w:kern w:val="0"/>
                <w:szCs w:val="21"/>
              </w:rPr>
            </w:pPr>
            <w:r w:rsidRPr="008E3665">
              <w:rPr>
                <w:rFonts w:hint="eastAsia"/>
                <w:szCs w:val="21"/>
              </w:rPr>
              <w:t>(2)</w:t>
            </w:r>
          </w:p>
        </w:tc>
        <w:tc>
          <w:tcPr>
            <w:tcW w:w="6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6E8B70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15 </w:t>
            </w:r>
          </w:p>
        </w:tc>
        <w:tc>
          <w:tcPr>
            <w:tcW w:w="7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E7F877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6595 </w:t>
            </w:r>
          </w:p>
        </w:tc>
        <w:tc>
          <w:tcPr>
            <w:tcW w:w="11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33D096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0.002 </w:t>
            </w:r>
          </w:p>
        </w:tc>
        <w:tc>
          <w:tcPr>
            <w:tcW w:w="10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D5DEC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0.0506 </w:t>
            </w:r>
          </w:p>
        </w:tc>
        <w:tc>
          <w:tcPr>
            <w:tcW w:w="7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D0AC1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8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67F8B5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0.2267 </w:t>
            </w:r>
          </w:p>
        </w:tc>
        <w:tc>
          <w:tcPr>
            <w:tcW w:w="5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BCEA41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0.01 </w:t>
            </w:r>
          </w:p>
        </w:tc>
        <w:tc>
          <w:tcPr>
            <w:tcW w:w="9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73A9C9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0.0325 </w:t>
            </w:r>
          </w:p>
        </w:tc>
        <w:tc>
          <w:tcPr>
            <w:tcW w:w="5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456C9F" w14:textId="77777777" w:rsidR="003D0E7A" w:rsidRPr="008E3665" w:rsidRDefault="003D0E7A" w:rsidP="005331A3">
            <w:pPr>
              <w:jc w:val="right"/>
              <w:rPr>
                <w:szCs w:val="21"/>
              </w:rPr>
            </w:pPr>
            <w:r w:rsidRPr="008E3665">
              <w:rPr>
                <w:szCs w:val="21"/>
              </w:rPr>
              <w:t xml:space="preserve">0.00 </w:t>
            </w:r>
          </w:p>
        </w:tc>
        <w:tc>
          <w:tcPr>
            <w:tcW w:w="2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64D91E" w14:textId="77777777" w:rsidR="003D0E7A" w:rsidRPr="008E3665" w:rsidRDefault="003D0E7A" w:rsidP="005331A3">
            <w:pPr>
              <w:jc w:val="right"/>
              <w:rPr>
                <w:szCs w:val="21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EA2712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220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9A8D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36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FF2F0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207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2BAE640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FD128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206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A7D64E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4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D558F6" w14:textId="77777777" w:rsidR="003D0E7A" w:rsidRPr="008E3665" w:rsidRDefault="003D0E7A" w:rsidP="005331A3">
            <w:pPr>
              <w:jc w:val="center"/>
              <w:rPr>
                <w:szCs w:val="21"/>
              </w:rPr>
            </w:pPr>
            <w:r w:rsidRPr="008E3665">
              <w:rPr>
                <w:szCs w:val="21"/>
              </w:rPr>
              <w:t>99</w:t>
            </w:r>
          </w:p>
        </w:tc>
      </w:tr>
    </w:tbl>
    <w:p w14:paraId="6E23E345" w14:textId="77777777" w:rsidR="003D0E7A" w:rsidRPr="003D0E7A" w:rsidRDefault="003D0E7A" w:rsidP="003D0E7A">
      <w:pPr>
        <w:rPr>
          <w:rFonts w:ascii="Times New Roman" w:hAnsi="Times New Roman" w:cs="Times New Roman"/>
          <w:szCs w:val="21"/>
        </w:rPr>
      </w:pPr>
    </w:p>
    <w:sectPr w:rsidR="003D0E7A" w:rsidRPr="003D0E7A" w:rsidSect="00AD72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5D1FB" w14:textId="77777777" w:rsidR="00B22F37" w:rsidRDefault="00B22F37" w:rsidP="00E3311D">
      <w:r>
        <w:separator/>
      </w:r>
    </w:p>
  </w:endnote>
  <w:endnote w:type="continuationSeparator" w:id="0">
    <w:p w14:paraId="4BAE0CD4" w14:textId="77777777" w:rsidR="00B22F37" w:rsidRDefault="00B22F37" w:rsidP="00E3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Malgun Gothic Semilight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5+CAJSymbol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LF-3-36-205456546+ZELBee-1607">
    <w:altName w:val="Times New Roman"/>
    <w:panose1 w:val="00000000000000000000"/>
    <w:charset w:val="00"/>
    <w:family w:val="roman"/>
    <w:notTrueType/>
    <w:pitch w:val="default"/>
  </w:font>
  <w:font w:name="FZSSK--GBK1-00+ZCQDeX-13">
    <w:panose1 w:val="00000000000000000000"/>
    <w:charset w:val="00"/>
    <w:family w:val="roman"/>
    <w:notTrueType/>
    <w:pitch w:val="default"/>
  </w:font>
  <w:font w:name="FZSSK--GBK1-00+ZCQDed-20">
    <w:panose1 w:val="00000000000000000000"/>
    <w:charset w:val="00"/>
    <w:family w:val="roman"/>
    <w:notTrueType/>
    <w:pitch w:val="default"/>
  </w:font>
  <w:font w:name="FZSSK--GBK1-00+ZCQDeg-23">
    <w:panose1 w:val="00000000000000000000"/>
    <w:charset w:val="00"/>
    <w:family w:val="roman"/>
    <w:notTrueType/>
    <w:pitch w:val="default"/>
  </w:font>
  <w:font w:name="E-BZ+ZCQDeV-4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EA53CC" w14:textId="77777777" w:rsidR="00B22F37" w:rsidRDefault="00B22F37" w:rsidP="00E3311D">
      <w:r>
        <w:separator/>
      </w:r>
    </w:p>
  </w:footnote>
  <w:footnote w:type="continuationSeparator" w:id="0">
    <w:p w14:paraId="784F5AA3" w14:textId="77777777" w:rsidR="00B22F37" w:rsidRDefault="00B22F37" w:rsidP="00E33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54C77"/>
    <w:multiLevelType w:val="hybridMultilevel"/>
    <w:tmpl w:val="A7D2B4B8"/>
    <w:lvl w:ilvl="0" w:tplc="E1865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891280"/>
    <w:multiLevelType w:val="multilevel"/>
    <w:tmpl w:val="EEE42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2C5C30"/>
    <w:multiLevelType w:val="hybridMultilevel"/>
    <w:tmpl w:val="C4A687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466595"/>
    <w:multiLevelType w:val="hybridMultilevel"/>
    <w:tmpl w:val="42284CA2"/>
    <w:lvl w:ilvl="0" w:tplc="DA94D78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01694E"/>
    <w:multiLevelType w:val="hybridMultilevel"/>
    <w:tmpl w:val="54F0F14C"/>
    <w:lvl w:ilvl="0" w:tplc="A5DA37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9B74B8"/>
    <w:multiLevelType w:val="hybridMultilevel"/>
    <w:tmpl w:val="58624106"/>
    <w:lvl w:ilvl="0" w:tplc="6AE2E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A3930FB"/>
    <w:multiLevelType w:val="hybridMultilevel"/>
    <w:tmpl w:val="B576EFA8"/>
    <w:lvl w:ilvl="0" w:tplc="33F48F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B402F04"/>
    <w:multiLevelType w:val="hybridMultilevel"/>
    <w:tmpl w:val="AF30447E"/>
    <w:lvl w:ilvl="0" w:tplc="2FC4C784">
      <w:start w:val="1"/>
      <w:numFmt w:val="low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0616554"/>
    <w:multiLevelType w:val="hybridMultilevel"/>
    <w:tmpl w:val="68E0E1CE"/>
    <w:lvl w:ilvl="0" w:tplc="E6469BF4">
      <w:start w:val="1"/>
      <w:numFmt w:val="decimal"/>
      <w:lvlText w:val="%1.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33E39E8"/>
    <w:multiLevelType w:val="multilevel"/>
    <w:tmpl w:val="88742D0E"/>
    <w:lvl w:ilvl="0">
      <w:start w:val="1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3EC542B"/>
    <w:multiLevelType w:val="hybridMultilevel"/>
    <w:tmpl w:val="43B83B36"/>
    <w:lvl w:ilvl="0" w:tplc="200254BC">
      <w:start w:val="1"/>
      <w:numFmt w:val="japaneseCounting"/>
      <w:lvlText w:val="第%1章"/>
      <w:lvlJc w:val="left"/>
      <w:pPr>
        <w:ind w:left="1215" w:hanging="12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76C0F0E"/>
    <w:multiLevelType w:val="hybridMultilevel"/>
    <w:tmpl w:val="C54C6EC8"/>
    <w:lvl w:ilvl="0" w:tplc="6E5E8F7A">
      <w:start w:val="1"/>
      <w:numFmt w:val="japaneseCounting"/>
      <w:lvlText w:val="第%1节"/>
      <w:lvlJc w:val="left"/>
      <w:pPr>
        <w:ind w:left="1530" w:hanging="15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AE436EE"/>
    <w:multiLevelType w:val="hybridMultilevel"/>
    <w:tmpl w:val="76B68FE6"/>
    <w:lvl w:ilvl="0" w:tplc="B27CC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D695A4F"/>
    <w:multiLevelType w:val="hybridMultilevel"/>
    <w:tmpl w:val="38EAB4F2"/>
    <w:lvl w:ilvl="0" w:tplc="4D3C4FBA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3725202"/>
    <w:multiLevelType w:val="hybridMultilevel"/>
    <w:tmpl w:val="E612F0D0"/>
    <w:lvl w:ilvl="0" w:tplc="FD88E530">
      <w:start w:val="1"/>
      <w:numFmt w:val="lowerLetter"/>
      <w:lvlText w:val="（%1）"/>
      <w:lvlJc w:val="left"/>
      <w:pPr>
        <w:ind w:left="720" w:hanging="720"/>
      </w:pPr>
      <w:rPr>
        <w:rFonts w:hAnsi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98C6E2C"/>
    <w:multiLevelType w:val="hybridMultilevel"/>
    <w:tmpl w:val="34F4C68E"/>
    <w:lvl w:ilvl="0" w:tplc="2738D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D72768E"/>
    <w:multiLevelType w:val="hybridMultilevel"/>
    <w:tmpl w:val="63DEDB84"/>
    <w:lvl w:ilvl="0" w:tplc="E090A9E0">
      <w:start w:val="1"/>
      <w:numFmt w:val="low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72C1685"/>
    <w:multiLevelType w:val="hybridMultilevel"/>
    <w:tmpl w:val="FA2E7C12"/>
    <w:lvl w:ilvl="0" w:tplc="29EEF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73E49D4"/>
    <w:multiLevelType w:val="hybridMultilevel"/>
    <w:tmpl w:val="46EADF72"/>
    <w:lvl w:ilvl="0" w:tplc="479A70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D64435E"/>
    <w:multiLevelType w:val="hybridMultilevel"/>
    <w:tmpl w:val="E5F8FE6E"/>
    <w:lvl w:ilvl="0" w:tplc="CF0EC80A">
      <w:start w:val="1"/>
      <w:numFmt w:val="low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5E923C6"/>
    <w:multiLevelType w:val="hybridMultilevel"/>
    <w:tmpl w:val="569614EA"/>
    <w:lvl w:ilvl="0" w:tplc="433CB82E">
      <w:start w:val="1"/>
      <w:numFmt w:val="lowerLetter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1" w15:restartNumberingAfterBreak="0">
    <w:nsid w:val="56496FE6"/>
    <w:multiLevelType w:val="hybridMultilevel"/>
    <w:tmpl w:val="5E02E916"/>
    <w:lvl w:ilvl="0" w:tplc="620003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0014E21"/>
    <w:multiLevelType w:val="hybridMultilevel"/>
    <w:tmpl w:val="6204C490"/>
    <w:lvl w:ilvl="0" w:tplc="0FEC3D1A">
      <w:start w:val="1"/>
      <w:numFmt w:val="lowerLetter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 w15:restartNumberingAfterBreak="0">
    <w:nsid w:val="63BC74AF"/>
    <w:multiLevelType w:val="hybridMultilevel"/>
    <w:tmpl w:val="B24A6F12"/>
    <w:lvl w:ilvl="0" w:tplc="BF80458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53F6464"/>
    <w:multiLevelType w:val="hybridMultilevel"/>
    <w:tmpl w:val="D90C42A2"/>
    <w:lvl w:ilvl="0" w:tplc="3452ABB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 w15:restartNumberingAfterBreak="0">
    <w:nsid w:val="6801347E"/>
    <w:multiLevelType w:val="hybridMultilevel"/>
    <w:tmpl w:val="9C90B7E2"/>
    <w:lvl w:ilvl="0" w:tplc="11E27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E475628"/>
    <w:multiLevelType w:val="hybridMultilevel"/>
    <w:tmpl w:val="7902AAAA"/>
    <w:lvl w:ilvl="0" w:tplc="51545BA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0B52CB2"/>
    <w:multiLevelType w:val="hybridMultilevel"/>
    <w:tmpl w:val="39501104"/>
    <w:lvl w:ilvl="0" w:tplc="B8A8BAA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5A8119B"/>
    <w:multiLevelType w:val="hybridMultilevel"/>
    <w:tmpl w:val="FE3612B0"/>
    <w:lvl w:ilvl="0" w:tplc="76A07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88A0E32"/>
    <w:multiLevelType w:val="hybridMultilevel"/>
    <w:tmpl w:val="4492E0FC"/>
    <w:lvl w:ilvl="0" w:tplc="8C24C4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8E12D1E"/>
    <w:multiLevelType w:val="hybridMultilevel"/>
    <w:tmpl w:val="3950FE16"/>
    <w:lvl w:ilvl="0" w:tplc="FE0CC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E6E0E0D"/>
    <w:multiLevelType w:val="hybridMultilevel"/>
    <w:tmpl w:val="556A376E"/>
    <w:lvl w:ilvl="0" w:tplc="D9F65F5A">
      <w:start w:val="1"/>
      <w:numFmt w:val="japaneseCounting"/>
      <w:lvlText w:val="第%1节。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0"/>
  </w:num>
  <w:num w:numId="5">
    <w:abstractNumId w:val="6"/>
  </w:num>
  <w:num w:numId="6">
    <w:abstractNumId w:val="0"/>
  </w:num>
  <w:num w:numId="7">
    <w:abstractNumId w:val="18"/>
  </w:num>
  <w:num w:numId="8">
    <w:abstractNumId w:val="17"/>
  </w:num>
  <w:num w:numId="9">
    <w:abstractNumId w:val="15"/>
  </w:num>
  <w:num w:numId="10">
    <w:abstractNumId w:val="8"/>
  </w:num>
  <w:num w:numId="11">
    <w:abstractNumId w:val="29"/>
  </w:num>
  <w:num w:numId="12">
    <w:abstractNumId w:val="31"/>
  </w:num>
  <w:num w:numId="13">
    <w:abstractNumId w:val="26"/>
  </w:num>
  <w:num w:numId="14">
    <w:abstractNumId w:val="28"/>
  </w:num>
  <w:num w:numId="15">
    <w:abstractNumId w:val="27"/>
  </w:num>
  <w:num w:numId="16">
    <w:abstractNumId w:val="12"/>
  </w:num>
  <w:num w:numId="17">
    <w:abstractNumId w:val="7"/>
  </w:num>
  <w:num w:numId="18">
    <w:abstractNumId w:val="11"/>
  </w:num>
  <w:num w:numId="19">
    <w:abstractNumId w:val="21"/>
  </w:num>
  <w:num w:numId="20">
    <w:abstractNumId w:val="24"/>
  </w:num>
  <w:num w:numId="21">
    <w:abstractNumId w:val="5"/>
  </w:num>
  <w:num w:numId="22">
    <w:abstractNumId w:val="25"/>
  </w:num>
  <w:num w:numId="23">
    <w:abstractNumId w:val="4"/>
  </w:num>
  <w:num w:numId="24">
    <w:abstractNumId w:val="1"/>
  </w:num>
  <w:num w:numId="25">
    <w:abstractNumId w:val="9"/>
  </w:num>
  <w:num w:numId="26">
    <w:abstractNumId w:val="14"/>
  </w:num>
  <w:num w:numId="27">
    <w:abstractNumId w:val="19"/>
  </w:num>
  <w:num w:numId="28">
    <w:abstractNumId w:val="20"/>
  </w:num>
  <w:num w:numId="29">
    <w:abstractNumId w:val="22"/>
  </w:num>
  <w:num w:numId="30">
    <w:abstractNumId w:val="16"/>
  </w:num>
  <w:num w:numId="31">
    <w:abstractNumId w:val="23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4E9"/>
    <w:rsid w:val="000D61B9"/>
    <w:rsid w:val="00122906"/>
    <w:rsid w:val="001322E4"/>
    <w:rsid w:val="00143A1E"/>
    <w:rsid w:val="001514F6"/>
    <w:rsid w:val="002876C6"/>
    <w:rsid w:val="003D0E7A"/>
    <w:rsid w:val="003D622F"/>
    <w:rsid w:val="00403DD1"/>
    <w:rsid w:val="00445EAF"/>
    <w:rsid w:val="00540EAE"/>
    <w:rsid w:val="00586A2D"/>
    <w:rsid w:val="00596EC3"/>
    <w:rsid w:val="005E528A"/>
    <w:rsid w:val="006027A3"/>
    <w:rsid w:val="00665D30"/>
    <w:rsid w:val="00887BFB"/>
    <w:rsid w:val="008B27A9"/>
    <w:rsid w:val="009854E9"/>
    <w:rsid w:val="009D1832"/>
    <w:rsid w:val="00AD725C"/>
    <w:rsid w:val="00B22F37"/>
    <w:rsid w:val="00B23B6F"/>
    <w:rsid w:val="00B456D4"/>
    <w:rsid w:val="00C3500C"/>
    <w:rsid w:val="00D26D2D"/>
    <w:rsid w:val="00D404B1"/>
    <w:rsid w:val="00D52131"/>
    <w:rsid w:val="00D53EC3"/>
    <w:rsid w:val="00D7002F"/>
    <w:rsid w:val="00D90305"/>
    <w:rsid w:val="00E3311D"/>
    <w:rsid w:val="00FD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FCB0B2"/>
  <w15:chartTrackingRefBased/>
  <w15:docId w15:val="{A95DACA6-6819-497B-BFC5-2407F55A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1"/>
    <w:uiPriority w:val="9"/>
    <w:qFormat/>
    <w:rsid w:val="003D0E7A"/>
    <w:pPr>
      <w:keepNext/>
      <w:keepLines/>
      <w:spacing w:before="100" w:beforeAutospacing="1" w:after="100" w:afterAutospacing="1" w:line="578" w:lineRule="auto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8B27A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1"/>
    <w:uiPriority w:val="9"/>
    <w:qFormat/>
    <w:rsid w:val="003D0E7A"/>
    <w:pPr>
      <w:keepNext/>
      <w:keepLines/>
      <w:spacing w:before="260" w:after="260" w:line="416" w:lineRule="auto"/>
      <w:outlineLvl w:val="2"/>
    </w:pPr>
    <w:rPr>
      <w:rFonts w:ascii="Calibri" w:eastAsia="宋体" w:hAnsi="Calibri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1"/>
    <w:uiPriority w:val="9"/>
    <w:qFormat/>
    <w:rsid w:val="003D0E7A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B27A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E33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31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3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311D"/>
    <w:rPr>
      <w:sz w:val="18"/>
      <w:szCs w:val="18"/>
    </w:rPr>
  </w:style>
  <w:style w:type="character" w:customStyle="1" w:styleId="10">
    <w:name w:val="标题 1 字符"/>
    <w:basedOn w:val="a0"/>
    <w:uiPriority w:val="9"/>
    <w:rsid w:val="003D0E7A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uiPriority w:val="9"/>
    <w:semiHidden/>
    <w:rsid w:val="003D0E7A"/>
    <w:rPr>
      <w:b/>
      <w:bCs/>
      <w:sz w:val="32"/>
      <w:szCs w:val="32"/>
    </w:rPr>
  </w:style>
  <w:style w:type="character" w:customStyle="1" w:styleId="40">
    <w:name w:val="标题 4 字符"/>
    <w:basedOn w:val="a0"/>
    <w:uiPriority w:val="9"/>
    <w:semiHidden/>
    <w:rsid w:val="003D0E7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11">
    <w:name w:val="标题 1 字符1"/>
    <w:link w:val="1"/>
    <w:uiPriority w:val="9"/>
    <w:rsid w:val="003D0E7A"/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character" w:customStyle="1" w:styleId="2Char">
    <w:name w:val="标题 2 Char"/>
    <w:uiPriority w:val="9"/>
    <w:rsid w:val="003D0E7A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1">
    <w:name w:val="标题 3 字符1"/>
    <w:basedOn w:val="a0"/>
    <w:link w:val="3"/>
    <w:uiPriority w:val="9"/>
    <w:rsid w:val="003D0E7A"/>
    <w:rPr>
      <w:rFonts w:ascii="Calibri" w:eastAsia="宋体" w:hAnsi="Calibri" w:cs="Times New Roman"/>
      <w:b/>
      <w:bCs/>
      <w:sz w:val="32"/>
      <w:szCs w:val="32"/>
    </w:rPr>
  </w:style>
  <w:style w:type="character" w:customStyle="1" w:styleId="41">
    <w:name w:val="标题 4 字符1"/>
    <w:link w:val="4"/>
    <w:uiPriority w:val="9"/>
    <w:rsid w:val="003D0E7A"/>
    <w:rPr>
      <w:rFonts w:ascii="Cambria" w:eastAsia="宋体" w:hAnsi="Cambria" w:cs="Times New Roman"/>
      <w:b/>
      <w:bCs/>
      <w:sz w:val="28"/>
      <w:szCs w:val="28"/>
      <w:lang w:val="x-none" w:eastAsia="x-none"/>
    </w:rPr>
  </w:style>
  <w:style w:type="character" w:customStyle="1" w:styleId="Char">
    <w:name w:val="页眉 Char"/>
    <w:uiPriority w:val="99"/>
    <w:rsid w:val="003D0E7A"/>
    <w:rPr>
      <w:rFonts w:ascii="Times New Roman" w:hAnsi="Times New Roman"/>
      <w:kern w:val="2"/>
      <w:sz w:val="18"/>
      <w:szCs w:val="18"/>
    </w:rPr>
  </w:style>
  <w:style w:type="character" w:customStyle="1" w:styleId="Char0">
    <w:name w:val="文档结构图 Char"/>
    <w:link w:val="12"/>
    <w:uiPriority w:val="99"/>
    <w:rsid w:val="003D0E7A"/>
    <w:rPr>
      <w:rFonts w:ascii="宋体" w:hAnsi="Times New Roman"/>
      <w:sz w:val="18"/>
      <w:szCs w:val="18"/>
    </w:rPr>
  </w:style>
  <w:style w:type="paragraph" w:customStyle="1" w:styleId="12">
    <w:name w:val="文档结构图1"/>
    <w:basedOn w:val="a"/>
    <w:link w:val="Char0"/>
    <w:uiPriority w:val="99"/>
    <w:rsid w:val="003D0E7A"/>
    <w:rPr>
      <w:rFonts w:ascii="宋体" w:hAnsi="Times New Roman"/>
      <w:sz w:val="18"/>
      <w:szCs w:val="18"/>
    </w:rPr>
  </w:style>
  <w:style w:type="character" w:customStyle="1" w:styleId="Char1">
    <w:name w:val="页脚 Char"/>
    <w:uiPriority w:val="99"/>
    <w:rsid w:val="003D0E7A"/>
    <w:rPr>
      <w:rFonts w:ascii="Times New Roman" w:hAnsi="Times New Roman"/>
      <w:kern w:val="2"/>
      <w:sz w:val="18"/>
      <w:szCs w:val="18"/>
    </w:rPr>
  </w:style>
  <w:style w:type="character" w:customStyle="1" w:styleId="13">
    <w:name w:val="批注框文本 字符1"/>
    <w:link w:val="a7"/>
    <w:uiPriority w:val="99"/>
    <w:rsid w:val="003D0E7A"/>
    <w:rPr>
      <w:rFonts w:ascii="Times New Roman" w:hAnsi="Times New Roman"/>
      <w:sz w:val="18"/>
      <w:szCs w:val="18"/>
    </w:rPr>
  </w:style>
  <w:style w:type="paragraph" w:styleId="a7">
    <w:name w:val="Balloon Text"/>
    <w:basedOn w:val="a"/>
    <w:link w:val="13"/>
    <w:uiPriority w:val="99"/>
    <w:rsid w:val="003D0E7A"/>
    <w:rPr>
      <w:rFonts w:ascii="Times New Roman" w:hAnsi="Times New Roman"/>
      <w:sz w:val="18"/>
      <w:szCs w:val="18"/>
    </w:rPr>
  </w:style>
  <w:style w:type="character" w:customStyle="1" w:styleId="a8">
    <w:name w:val="批注框文本 字符"/>
    <w:basedOn w:val="a0"/>
    <w:uiPriority w:val="99"/>
    <w:semiHidden/>
    <w:rsid w:val="003D0E7A"/>
    <w:rPr>
      <w:sz w:val="18"/>
      <w:szCs w:val="18"/>
    </w:rPr>
  </w:style>
  <w:style w:type="character" w:customStyle="1" w:styleId="title21">
    <w:name w:val="title21"/>
    <w:rsid w:val="003D0E7A"/>
    <w:rPr>
      <w:rFonts w:ascii="楷体_GB2312" w:eastAsia="楷体_GB2312" w:hint="eastAsia"/>
      <w:strike w:val="0"/>
      <w:dstrike w:val="0"/>
      <w:color w:val="FF0000"/>
      <w:sz w:val="30"/>
      <w:szCs w:val="30"/>
      <w:u w:val="none"/>
    </w:rPr>
  </w:style>
  <w:style w:type="character" w:customStyle="1" w:styleId="14">
    <w:name w:val="纯文本 字符1"/>
    <w:link w:val="a9"/>
    <w:uiPriority w:val="99"/>
    <w:rsid w:val="003D0E7A"/>
    <w:rPr>
      <w:rFonts w:ascii="宋体" w:hAnsi="Courier New"/>
    </w:rPr>
  </w:style>
  <w:style w:type="paragraph" w:styleId="a9">
    <w:name w:val="Plain Text"/>
    <w:basedOn w:val="a"/>
    <w:link w:val="14"/>
    <w:uiPriority w:val="99"/>
    <w:rsid w:val="003D0E7A"/>
    <w:rPr>
      <w:rFonts w:ascii="宋体" w:hAnsi="Courier New"/>
    </w:rPr>
  </w:style>
  <w:style w:type="character" w:customStyle="1" w:styleId="aa">
    <w:name w:val="纯文本 字符"/>
    <w:basedOn w:val="a0"/>
    <w:uiPriority w:val="99"/>
    <w:semiHidden/>
    <w:rsid w:val="003D0E7A"/>
    <w:rPr>
      <w:rFonts w:asciiTheme="minorEastAsia" w:hAnsi="Courier New" w:cs="Courier New"/>
    </w:rPr>
  </w:style>
  <w:style w:type="character" w:styleId="ab">
    <w:name w:val="page number"/>
    <w:basedOn w:val="a0"/>
    <w:rsid w:val="003D0E7A"/>
  </w:style>
  <w:style w:type="character" w:styleId="ac">
    <w:name w:val="Hyperlink"/>
    <w:uiPriority w:val="99"/>
    <w:rsid w:val="003D0E7A"/>
    <w:rPr>
      <w:color w:val="0000FF"/>
      <w:u w:val="single"/>
    </w:rPr>
  </w:style>
  <w:style w:type="paragraph" w:styleId="ad">
    <w:name w:val="Body Text Indent"/>
    <w:basedOn w:val="a"/>
    <w:link w:val="15"/>
    <w:rsid w:val="003D0E7A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  <w:lang w:val="x-none" w:eastAsia="x-none"/>
    </w:rPr>
  </w:style>
  <w:style w:type="character" w:customStyle="1" w:styleId="ae">
    <w:name w:val="正文文本缩进 字符"/>
    <w:basedOn w:val="a0"/>
    <w:uiPriority w:val="99"/>
    <w:semiHidden/>
    <w:rsid w:val="003D0E7A"/>
  </w:style>
  <w:style w:type="character" w:customStyle="1" w:styleId="15">
    <w:name w:val="正文文本缩进 字符1"/>
    <w:link w:val="ad"/>
    <w:rsid w:val="003D0E7A"/>
    <w:rPr>
      <w:rFonts w:ascii="Times New Roman" w:eastAsia="宋体" w:hAnsi="Times New Roman" w:cs="Times New Roman"/>
      <w:sz w:val="28"/>
      <w:szCs w:val="28"/>
      <w:lang w:val="x-none" w:eastAsia="x-none"/>
    </w:rPr>
  </w:style>
  <w:style w:type="character" w:customStyle="1" w:styleId="Char10">
    <w:name w:val="纯文本 Char1"/>
    <w:uiPriority w:val="99"/>
    <w:semiHidden/>
    <w:rsid w:val="003D0E7A"/>
    <w:rPr>
      <w:rFonts w:ascii="宋体" w:hAnsi="Courier New" w:cs="Courier New"/>
      <w:kern w:val="2"/>
      <w:sz w:val="21"/>
      <w:szCs w:val="21"/>
    </w:rPr>
  </w:style>
  <w:style w:type="paragraph" w:styleId="af">
    <w:name w:val="Normal (Web)"/>
    <w:basedOn w:val="a"/>
    <w:rsid w:val="003D0E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0">
    <w:name w:val="段落"/>
    <w:basedOn w:val="a"/>
    <w:rsid w:val="003D0E7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customStyle="1" w:styleId="af1">
    <w:basedOn w:val="a"/>
    <w:next w:val="a"/>
    <w:autoRedefine/>
    <w:uiPriority w:val="39"/>
    <w:unhideWhenUsed/>
    <w:rsid w:val="003D0E7A"/>
    <w:pPr>
      <w:ind w:leftChars="1600" w:left="3360"/>
    </w:pPr>
    <w:rPr>
      <w:rFonts w:ascii="Calibri" w:eastAsia="宋体" w:hAnsi="Calibri" w:cs="Times New Roman"/>
    </w:rPr>
  </w:style>
  <w:style w:type="paragraph" w:customStyle="1" w:styleId="21">
    <w:name w:val="标题2"/>
    <w:basedOn w:val="a"/>
    <w:next w:val="a"/>
    <w:qFormat/>
    <w:rsid w:val="003D0E7A"/>
    <w:rPr>
      <w:rFonts w:ascii="黑体" w:eastAsia="黑体" w:hAnsi="宋体" w:cs="Times New Roman"/>
      <w:sz w:val="28"/>
      <w:szCs w:val="28"/>
    </w:rPr>
  </w:style>
  <w:style w:type="paragraph" w:customStyle="1" w:styleId="32">
    <w:name w:val="标题3"/>
    <w:basedOn w:val="21"/>
    <w:qFormat/>
    <w:rsid w:val="003D0E7A"/>
    <w:rPr>
      <w:sz w:val="24"/>
    </w:rPr>
  </w:style>
  <w:style w:type="paragraph" w:styleId="TOC">
    <w:name w:val="TOC Heading"/>
    <w:basedOn w:val="1"/>
    <w:next w:val="a"/>
    <w:uiPriority w:val="39"/>
    <w:qFormat/>
    <w:rsid w:val="003D0E7A"/>
    <w:pPr>
      <w:widowControl/>
      <w:spacing w:before="480" w:beforeAutospacing="0" w:after="0" w:afterAutospacing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2">
    <w:name w:val="Date"/>
    <w:basedOn w:val="a"/>
    <w:next w:val="a"/>
    <w:link w:val="16"/>
    <w:uiPriority w:val="99"/>
    <w:unhideWhenUsed/>
    <w:rsid w:val="003D0E7A"/>
    <w:pPr>
      <w:ind w:leftChars="2500" w:left="100"/>
    </w:pPr>
    <w:rPr>
      <w:rFonts w:ascii="Times New Roman" w:eastAsia="宋体" w:hAnsi="Times New Roman" w:cs="Times New Roman"/>
      <w:szCs w:val="24"/>
      <w:lang w:val="x-none" w:eastAsia="x-none"/>
    </w:rPr>
  </w:style>
  <w:style w:type="character" w:customStyle="1" w:styleId="af3">
    <w:name w:val="日期 字符"/>
    <w:basedOn w:val="a0"/>
    <w:uiPriority w:val="99"/>
    <w:semiHidden/>
    <w:rsid w:val="003D0E7A"/>
  </w:style>
  <w:style w:type="character" w:customStyle="1" w:styleId="16">
    <w:name w:val="日期 字符1"/>
    <w:link w:val="af2"/>
    <w:uiPriority w:val="99"/>
    <w:rsid w:val="003D0E7A"/>
    <w:rPr>
      <w:rFonts w:ascii="Times New Roman" w:eastAsia="宋体" w:hAnsi="Times New Roman" w:cs="Times New Roman"/>
      <w:szCs w:val="24"/>
      <w:lang w:val="x-none" w:eastAsia="x-none"/>
    </w:rPr>
  </w:style>
  <w:style w:type="paragraph" w:styleId="22">
    <w:name w:val="Body Text Indent 2"/>
    <w:basedOn w:val="a"/>
    <w:link w:val="210"/>
    <w:rsid w:val="003D0E7A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  <w:lang w:val="x-none" w:eastAsia="x-none"/>
    </w:rPr>
  </w:style>
  <w:style w:type="character" w:customStyle="1" w:styleId="23">
    <w:name w:val="正文文本缩进 2 字符"/>
    <w:basedOn w:val="a0"/>
    <w:uiPriority w:val="99"/>
    <w:semiHidden/>
    <w:rsid w:val="003D0E7A"/>
  </w:style>
  <w:style w:type="character" w:customStyle="1" w:styleId="210">
    <w:name w:val="正文文本缩进 2 字符1"/>
    <w:link w:val="22"/>
    <w:rsid w:val="003D0E7A"/>
    <w:rPr>
      <w:rFonts w:ascii="Times New Roman" w:eastAsia="宋体" w:hAnsi="Times New Roman" w:cs="Times New Roman"/>
      <w:szCs w:val="24"/>
      <w:lang w:val="x-none" w:eastAsia="x-none"/>
    </w:rPr>
  </w:style>
  <w:style w:type="character" w:styleId="af4">
    <w:name w:val="annotation reference"/>
    <w:uiPriority w:val="99"/>
    <w:semiHidden/>
    <w:unhideWhenUsed/>
    <w:rsid w:val="003D0E7A"/>
    <w:rPr>
      <w:sz w:val="21"/>
      <w:szCs w:val="21"/>
    </w:rPr>
  </w:style>
  <w:style w:type="paragraph" w:styleId="af5">
    <w:name w:val="annotation text"/>
    <w:basedOn w:val="a"/>
    <w:link w:val="17"/>
    <w:unhideWhenUsed/>
    <w:rsid w:val="003D0E7A"/>
    <w:pPr>
      <w:jc w:val="left"/>
    </w:pPr>
    <w:rPr>
      <w:rFonts w:ascii="Times New Roman" w:eastAsia="宋体" w:hAnsi="Times New Roman" w:cs="Times New Roman"/>
      <w:szCs w:val="24"/>
      <w:lang w:val="x-none" w:eastAsia="x-none"/>
    </w:rPr>
  </w:style>
  <w:style w:type="character" w:customStyle="1" w:styleId="af6">
    <w:name w:val="批注文字 字符"/>
    <w:basedOn w:val="a0"/>
    <w:uiPriority w:val="99"/>
    <w:semiHidden/>
    <w:rsid w:val="003D0E7A"/>
  </w:style>
  <w:style w:type="character" w:customStyle="1" w:styleId="17">
    <w:name w:val="批注文字 字符1"/>
    <w:link w:val="af5"/>
    <w:rsid w:val="003D0E7A"/>
    <w:rPr>
      <w:rFonts w:ascii="Times New Roman" w:eastAsia="宋体" w:hAnsi="Times New Roman" w:cs="Times New Roman"/>
      <w:szCs w:val="24"/>
      <w:lang w:val="x-none" w:eastAsia="x-none"/>
    </w:rPr>
  </w:style>
  <w:style w:type="paragraph" w:styleId="af7">
    <w:name w:val="annotation subject"/>
    <w:basedOn w:val="af5"/>
    <w:next w:val="af5"/>
    <w:link w:val="18"/>
    <w:unhideWhenUsed/>
    <w:rsid w:val="003D0E7A"/>
    <w:rPr>
      <w:b/>
      <w:bCs/>
    </w:rPr>
  </w:style>
  <w:style w:type="character" w:customStyle="1" w:styleId="af8">
    <w:name w:val="批注主题 字符"/>
    <w:basedOn w:val="af6"/>
    <w:uiPriority w:val="99"/>
    <w:semiHidden/>
    <w:rsid w:val="003D0E7A"/>
    <w:rPr>
      <w:b/>
      <w:bCs/>
    </w:rPr>
  </w:style>
  <w:style w:type="character" w:customStyle="1" w:styleId="18">
    <w:name w:val="批注主题 字符1"/>
    <w:link w:val="af7"/>
    <w:rsid w:val="003D0E7A"/>
    <w:rPr>
      <w:rFonts w:ascii="Times New Roman" w:eastAsia="宋体" w:hAnsi="Times New Roman" w:cs="Times New Roman"/>
      <w:b/>
      <w:bCs/>
      <w:szCs w:val="24"/>
      <w:lang w:val="x-none" w:eastAsia="x-none"/>
    </w:rPr>
  </w:style>
  <w:style w:type="paragraph" w:styleId="af9">
    <w:name w:val="No Spacing"/>
    <w:link w:val="afa"/>
    <w:uiPriority w:val="1"/>
    <w:qFormat/>
    <w:rsid w:val="003D0E7A"/>
    <w:rPr>
      <w:rFonts w:ascii="Calibri" w:eastAsia="宋体" w:hAnsi="Calibri" w:cs="Times New Roman"/>
      <w:kern w:val="0"/>
      <w:sz w:val="22"/>
    </w:rPr>
  </w:style>
  <w:style w:type="character" w:customStyle="1" w:styleId="afa">
    <w:name w:val="无间隔 字符"/>
    <w:link w:val="af9"/>
    <w:uiPriority w:val="1"/>
    <w:rsid w:val="003D0E7A"/>
    <w:rPr>
      <w:rFonts w:ascii="Calibri" w:eastAsia="宋体" w:hAnsi="Calibri" w:cs="Times New Roman"/>
      <w:kern w:val="0"/>
      <w:sz w:val="22"/>
    </w:rPr>
  </w:style>
  <w:style w:type="paragraph" w:styleId="afb">
    <w:name w:val="Document Map"/>
    <w:basedOn w:val="a"/>
    <w:link w:val="19"/>
    <w:uiPriority w:val="99"/>
    <w:unhideWhenUsed/>
    <w:rsid w:val="003D0E7A"/>
    <w:rPr>
      <w:rFonts w:ascii="宋体" w:eastAsia="宋体" w:hAnsi="Times New Roman" w:cs="Times New Roman"/>
      <w:sz w:val="18"/>
      <w:szCs w:val="18"/>
    </w:rPr>
  </w:style>
  <w:style w:type="character" w:customStyle="1" w:styleId="afc">
    <w:name w:val="文档结构图 字符"/>
    <w:basedOn w:val="a0"/>
    <w:uiPriority w:val="99"/>
    <w:semiHidden/>
    <w:rsid w:val="003D0E7A"/>
    <w:rPr>
      <w:rFonts w:ascii="Microsoft YaHei UI" w:eastAsia="Microsoft YaHei UI"/>
      <w:sz w:val="18"/>
      <w:szCs w:val="18"/>
    </w:rPr>
  </w:style>
  <w:style w:type="character" w:customStyle="1" w:styleId="19">
    <w:name w:val="文档结构图 字符1"/>
    <w:basedOn w:val="a0"/>
    <w:link w:val="afb"/>
    <w:uiPriority w:val="99"/>
    <w:rsid w:val="003D0E7A"/>
    <w:rPr>
      <w:rFonts w:ascii="宋体" w:eastAsia="宋体" w:hAnsi="Times New Roman" w:cs="Times New Roman"/>
      <w:sz w:val="18"/>
      <w:szCs w:val="18"/>
    </w:rPr>
  </w:style>
  <w:style w:type="character" w:customStyle="1" w:styleId="fontstyle01">
    <w:name w:val="fontstyle01"/>
    <w:basedOn w:val="a0"/>
    <w:rsid w:val="003D0E7A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paragraph" w:styleId="afd">
    <w:name w:val="Body Text"/>
    <w:basedOn w:val="a"/>
    <w:link w:val="1a"/>
    <w:rsid w:val="003D0E7A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fe">
    <w:name w:val="正文文本 字符"/>
    <w:basedOn w:val="a0"/>
    <w:uiPriority w:val="99"/>
    <w:semiHidden/>
    <w:rsid w:val="003D0E7A"/>
  </w:style>
  <w:style w:type="character" w:customStyle="1" w:styleId="1a">
    <w:name w:val="正文文本 字符1"/>
    <w:basedOn w:val="a0"/>
    <w:link w:val="afd"/>
    <w:rsid w:val="003D0E7A"/>
    <w:rPr>
      <w:rFonts w:ascii="Times New Roman" w:eastAsia="宋体" w:hAnsi="Times New Roman" w:cs="Times New Roman"/>
      <w:szCs w:val="24"/>
    </w:rPr>
  </w:style>
  <w:style w:type="paragraph" w:customStyle="1" w:styleId="aff">
    <w:name w:val="段"/>
    <w:rsid w:val="003D0E7A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styleId="aff0">
    <w:name w:val="Title"/>
    <w:basedOn w:val="a"/>
    <w:next w:val="a"/>
    <w:link w:val="1b"/>
    <w:qFormat/>
    <w:rsid w:val="003D0E7A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  <w:lang w:val="x-none" w:eastAsia="x-none"/>
    </w:rPr>
  </w:style>
  <w:style w:type="character" w:customStyle="1" w:styleId="aff1">
    <w:name w:val="标题 字符"/>
    <w:basedOn w:val="a0"/>
    <w:uiPriority w:val="10"/>
    <w:rsid w:val="003D0E7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b">
    <w:name w:val="标题 字符1"/>
    <w:basedOn w:val="a0"/>
    <w:link w:val="aff0"/>
    <w:rsid w:val="003D0E7A"/>
    <w:rPr>
      <w:rFonts w:ascii="Cambria" w:eastAsia="宋体" w:hAnsi="Cambria" w:cs="Times New Roman"/>
      <w:b/>
      <w:bCs/>
      <w:sz w:val="32"/>
      <w:szCs w:val="32"/>
      <w:lang w:val="x-none" w:eastAsia="x-none"/>
    </w:rPr>
  </w:style>
  <w:style w:type="paragraph" w:styleId="aff2">
    <w:name w:val="Subtitle"/>
    <w:basedOn w:val="a"/>
    <w:next w:val="a"/>
    <w:link w:val="1c"/>
    <w:qFormat/>
    <w:rsid w:val="003D0E7A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f3">
    <w:name w:val="副标题 字符"/>
    <w:basedOn w:val="a0"/>
    <w:uiPriority w:val="11"/>
    <w:rsid w:val="003D0E7A"/>
    <w:rPr>
      <w:b/>
      <w:bCs/>
      <w:kern w:val="28"/>
      <w:sz w:val="32"/>
      <w:szCs w:val="32"/>
    </w:rPr>
  </w:style>
  <w:style w:type="character" w:customStyle="1" w:styleId="1c">
    <w:name w:val="副标题 字符1"/>
    <w:basedOn w:val="a0"/>
    <w:link w:val="aff2"/>
    <w:rsid w:val="003D0E7A"/>
    <w:rPr>
      <w:rFonts w:ascii="Cambria" w:eastAsia="宋体" w:hAnsi="Cambria" w:cs="Times New Roman"/>
      <w:b/>
      <w:bCs/>
      <w:kern w:val="28"/>
      <w:sz w:val="32"/>
      <w:szCs w:val="32"/>
      <w:lang w:val="x-none" w:eastAsia="x-none"/>
    </w:rPr>
  </w:style>
  <w:style w:type="paragraph" w:styleId="aff4">
    <w:name w:val="footnote text"/>
    <w:basedOn w:val="a"/>
    <w:link w:val="1d"/>
    <w:uiPriority w:val="99"/>
    <w:rsid w:val="003D0E7A"/>
    <w:pPr>
      <w:snapToGrid w:val="0"/>
      <w:jc w:val="left"/>
    </w:pPr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aff5">
    <w:name w:val="脚注文本 字符"/>
    <w:basedOn w:val="a0"/>
    <w:uiPriority w:val="99"/>
    <w:semiHidden/>
    <w:rsid w:val="003D0E7A"/>
    <w:rPr>
      <w:sz w:val="18"/>
      <w:szCs w:val="18"/>
    </w:rPr>
  </w:style>
  <w:style w:type="character" w:customStyle="1" w:styleId="1d">
    <w:name w:val="脚注文本 字符1"/>
    <w:basedOn w:val="a0"/>
    <w:link w:val="aff4"/>
    <w:uiPriority w:val="99"/>
    <w:rsid w:val="003D0E7A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apple-converted-space">
    <w:name w:val="apple-converted-space"/>
    <w:rsid w:val="003D0E7A"/>
  </w:style>
  <w:style w:type="paragraph" w:customStyle="1" w:styleId="Char2">
    <w:name w:val="Char"/>
    <w:basedOn w:val="a"/>
    <w:qFormat/>
    <w:rsid w:val="003D0E7A"/>
    <w:pPr>
      <w:spacing w:line="360" w:lineRule="auto"/>
    </w:pPr>
    <w:rPr>
      <w:rFonts w:ascii="Verdana" w:eastAsia="宋体" w:hAnsi="Verdana" w:cs="Times New Roman"/>
      <w:szCs w:val="24"/>
    </w:rPr>
  </w:style>
  <w:style w:type="character" w:customStyle="1" w:styleId="fontstyle11">
    <w:name w:val="fontstyle11"/>
    <w:basedOn w:val="a0"/>
    <w:rsid w:val="003D0E7A"/>
    <w:rPr>
      <w:rFonts w:ascii="B5+CAJSymbolA" w:hAnsi="B5+CAJSymbol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3D0E7A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3D0E7A"/>
    <w:rPr>
      <w:rFonts w:ascii="DLF-3-36-205456546+ZELBee-1607" w:hAnsi="DLF-3-36-205456546+ZELBee-1607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41">
    <w:name w:val="fontstyle41"/>
    <w:basedOn w:val="a0"/>
    <w:rsid w:val="003D0E7A"/>
    <w:rPr>
      <w:b w:val="0"/>
      <w:bCs w:val="0"/>
      <w:i w:val="0"/>
      <w:iCs w:val="0"/>
      <w:color w:val="231F20"/>
      <w:sz w:val="22"/>
      <w:szCs w:val="22"/>
    </w:rPr>
  </w:style>
  <w:style w:type="paragraph" w:customStyle="1" w:styleId="EndNoteBibliographyTitle">
    <w:name w:val="EndNote Bibliography Title"/>
    <w:basedOn w:val="a"/>
    <w:link w:val="EndNoteBibliographyTitleChar"/>
    <w:rsid w:val="003D0E7A"/>
    <w:pPr>
      <w:jc w:val="center"/>
    </w:pPr>
    <w:rPr>
      <w:rFonts w:ascii="Times New Roman" w:eastAsia="宋体" w:hAnsi="Times New Roman" w:cs="Times New Roman"/>
      <w:noProof/>
      <w:sz w:val="20"/>
      <w:szCs w:val="24"/>
    </w:rPr>
  </w:style>
  <w:style w:type="character" w:customStyle="1" w:styleId="EndNoteBibliographyTitleChar">
    <w:name w:val="EndNote Bibliography Title Char"/>
    <w:basedOn w:val="a0"/>
    <w:link w:val="EndNoteBibliographyTitle"/>
    <w:rsid w:val="003D0E7A"/>
    <w:rPr>
      <w:rFonts w:ascii="Times New Roman" w:eastAsia="宋体" w:hAnsi="Times New Roman" w:cs="Times New Roman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Char"/>
    <w:rsid w:val="003D0E7A"/>
    <w:pPr>
      <w:jc w:val="center"/>
    </w:pPr>
    <w:rPr>
      <w:rFonts w:ascii="Times New Roman" w:eastAsia="宋体" w:hAnsi="Times New Roman" w:cs="Times New Roman"/>
      <w:noProof/>
      <w:sz w:val="20"/>
      <w:szCs w:val="24"/>
    </w:rPr>
  </w:style>
  <w:style w:type="character" w:customStyle="1" w:styleId="EndNoteBibliographyChar">
    <w:name w:val="EndNote Bibliography Char"/>
    <w:basedOn w:val="a0"/>
    <w:link w:val="EndNoteBibliography"/>
    <w:rsid w:val="003D0E7A"/>
    <w:rPr>
      <w:rFonts w:ascii="Times New Roman" w:eastAsia="宋体" w:hAnsi="Times New Roman" w:cs="Times New Roman"/>
      <w:noProof/>
      <w:sz w:val="20"/>
      <w:szCs w:val="24"/>
    </w:rPr>
  </w:style>
  <w:style w:type="paragraph" w:customStyle="1" w:styleId="aff6">
    <w:name w:val="文字缩进"/>
    <w:basedOn w:val="a"/>
    <w:next w:val="a"/>
    <w:rsid w:val="003D0E7A"/>
    <w:pPr>
      <w:autoSpaceDE w:val="0"/>
      <w:autoSpaceDN w:val="0"/>
      <w:adjustRightInd w:val="0"/>
      <w:jc w:val="left"/>
    </w:pPr>
    <w:rPr>
      <w:rFonts w:ascii="宋体" w:eastAsia="宋体" w:hAnsi="Times New Roman" w:cs="Times New Roman"/>
      <w:kern w:val="0"/>
      <w:sz w:val="24"/>
      <w:szCs w:val="24"/>
    </w:rPr>
  </w:style>
  <w:style w:type="paragraph" w:customStyle="1" w:styleId="CharCharCharChar">
    <w:name w:val="Char Char Char Char"/>
    <w:basedOn w:val="a"/>
    <w:rsid w:val="003D0E7A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character" w:customStyle="1" w:styleId="xref">
    <w:name w:val="xref"/>
    <w:basedOn w:val="a0"/>
    <w:rsid w:val="003D0E7A"/>
  </w:style>
  <w:style w:type="paragraph" w:styleId="aff7">
    <w:name w:val="caption"/>
    <w:basedOn w:val="a"/>
    <w:next w:val="a"/>
    <w:uiPriority w:val="99"/>
    <w:qFormat/>
    <w:rsid w:val="003D0E7A"/>
    <w:rPr>
      <w:rFonts w:ascii="Cambria" w:eastAsia="黑体" w:hAnsi="Cambria" w:cs="Times New Roman"/>
      <w:sz w:val="20"/>
      <w:szCs w:val="20"/>
    </w:rPr>
  </w:style>
  <w:style w:type="character" w:customStyle="1" w:styleId="keyword">
    <w:name w:val="keyword"/>
    <w:basedOn w:val="a0"/>
    <w:rsid w:val="003D0E7A"/>
  </w:style>
  <w:style w:type="character" w:customStyle="1" w:styleId="Char11">
    <w:name w:val="批注文字 Char1"/>
    <w:basedOn w:val="a0"/>
    <w:uiPriority w:val="99"/>
    <w:rsid w:val="003D0E7A"/>
    <w:rPr>
      <w:kern w:val="2"/>
      <w:sz w:val="21"/>
      <w:szCs w:val="24"/>
    </w:rPr>
  </w:style>
  <w:style w:type="character" w:customStyle="1" w:styleId="Char12">
    <w:name w:val="批注主题 Char1"/>
    <w:basedOn w:val="Char11"/>
    <w:uiPriority w:val="99"/>
    <w:rsid w:val="003D0E7A"/>
    <w:rPr>
      <w:b/>
      <w:bCs/>
      <w:kern w:val="2"/>
      <w:sz w:val="21"/>
      <w:szCs w:val="24"/>
    </w:rPr>
  </w:style>
  <w:style w:type="character" w:styleId="aff8">
    <w:name w:val="Emphasis"/>
    <w:basedOn w:val="a0"/>
    <w:uiPriority w:val="20"/>
    <w:qFormat/>
    <w:rsid w:val="003D0E7A"/>
    <w:rPr>
      <w:i/>
      <w:iCs/>
    </w:rPr>
  </w:style>
  <w:style w:type="paragraph" w:customStyle="1" w:styleId="font5">
    <w:name w:val="font5"/>
    <w:basedOn w:val="a"/>
    <w:rsid w:val="003D0E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D0E7A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3"/>
      <w:szCs w:val="13"/>
    </w:rPr>
  </w:style>
  <w:style w:type="paragraph" w:customStyle="1" w:styleId="font7">
    <w:name w:val="font7"/>
    <w:basedOn w:val="a"/>
    <w:rsid w:val="003D0E7A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3"/>
      <w:szCs w:val="13"/>
    </w:rPr>
  </w:style>
  <w:style w:type="paragraph" w:customStyle="1" w:styleId="xl65">
    <w:name w:val="xl65"/>
    <w:basedOn w:val="a"/>
    <w:rsid w:val="003D0E7A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3"/>
      <w:szCs w:val="13"/>
    </w:rPr>
  </w:style>
  <w:style w:type="paragraph" w:customStyle="1" w:styleId="xl66">
    <w:name w:val="xl66"/>
    <w:basedOn w:val="a"/>
    <w:rsid w:val="003D0E7A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3"/>
      <w:szCs w:val="13"/>
    </w:rPr>
  </w:style>
  <w:style w:type="paragraph" w:customStyle="1" w:styleId="xl67">
    <w:name w:val="xl67"/>
    <w:basedOn w:val="a"/>
    <w:rsid w:val="003D0E7A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68">
    <w:name w:val="xl68"/>
    <w:basedOn w:val="a"/>
    <w:rsid w:val="003D0E7A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69">
    <w:name w:val="xl69"/>
    <w:basedOn w:val="a"/>
    <w:rsid w:val="003D0E7A"/>
    <w:pPr>
      <w:widowControl/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70">
    <w:name w:val="xl70"/>
    <w:basedOn w:val="a"/>
    <w:rsid w:val="003D0E7A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71">
    <w:name w:val="xl71"/>
    <w:basedOn w:val="a"/>
    <w:rsid w:val="003D0E7A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72">
    <w:name w:val="xl72"/>
    <w:basedOn w:val="a"/>
    <w:rsid w:val="003D0E7A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3">
    <w:name w:val="xl73"/>
    <w:basedOn w:val="a"/>
    <w:rsid w:val="003D0E7A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styleId="aff9">
    <w:name w:val="line number"/>
    <w:uiPriority w:val="99"/>
    <w:rsid w:val="003D0E7A"/>
    <w:rPr>
      <w:rFonts w:cs="Times New Roman"/>
    </w:rPr>
  </w:style>
  <w:style w:type="character" w:customStyle="1" w:styleId="fontstyle51">
    <w:name w:val="fontstyle51"/>
    <w:basedOn w:val="a0"/>
    <w:rsid w:val="003D0E7A"/>
    <w:rPr>
      <w:rFonts w:ascii="FZSSK--GBK1-00+ZCQDeX-13" w:hAnsi="FZSSK--GBK1-00+ZCQDeX-1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61">
    <w:name w:val="fontstyle61"/>
    <w:basedOn w:val="a0"/>
    <w:rsid w:val="003D0E7A"/>
    <w:rPr>
      <w:rFonts w:ascii="FZSSK--GBK1-00+ZCQDed-20" w:hAnsi="FZSSK--GBK1-00+ZCQDed-20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71">
    <w:name w:val="fontstyle71"/>
    <w:basedOn w:val="a0"/>
    <w:rsid w:val="003D0E7A"/>
    <w:rPr>
      <w:rFonts w:ascii="FZSSK--GBK1-00+ZCQDeg-23" w:hAnsi="FZSSK--GBK1-00+ZCQDeg-2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91">
    <w:name w:val="fontstyle91"/>
    <w:basedOn w:val="a0"/>
    <w:rsid w:val="003D0E7A"/>
    <w:rPr>
      <w:rFonts w:ascii="E-BZ+ZCQDeV-4" w:hAnsi="E-BZ+ZCQDeV-4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Style1">
    <w:name w:val="_Style 1"/>
    <w:basedOn w:val="a"/>
    <w:uiPriority w:val="99"/>
    <w:rsid w:val="003D0E7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styleId="affa">
    <w:name w:val="Placeholder Text"/>
    <w:basedOn w:val="a0"/>
    <w:uiPriority w:val="99"/>
    <w:semiHidden/>
    <w:rsid w:val="003D0E7A"/>
    <w:rPr>
      <w:color w:val="808080"/>
    </w:rPr>
  </w:style>
  <w:style w:type="character" w:styleId="affb">
    <w:name w:val="FollowedHyperlink"/>
    <w:basedOn w:val="a0"/>
    <w:uiPriority w:val="99"/>
    <w:semiHidden/>
    <w:unhideWhenUsed/>
    <w:rsid w:val="003D0E7A"/>
    <w:rPr>
      <w:color w:val="954F72" w:themeColor="followedHyperlink"/>
      <w:u w:val="single"/>
    </w:rPr>
  </w:style>
  <w:style w:type="paragraph" w:styleId="affc">
    <w:name w:val="List Paragraph"/>
    <w:basedOn w:val="a"/>
    <w:uiPriority w:val="34"/>
    <w:qFormat/>
    <w:rsid w:val="003D0E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2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1272</Words>
  <Characters>7252</Characters>
  <Application>Microsoft Office Word</Application>
  <DocSecurity>0</DocSecurity>
  <Lines>60</Lines>
  <Paragraphs>17</Paragraphs>
  <ScaleCrop>false</ScaleCrop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骞 焦</cp:lastModifiedBy>
  <cp:revision>34</cp:revision>
  <dcterms:created xsi:type="dcterms:W3CDTF">2016-09-26T14:23:00Z</dcterms:created>
  <dcterms:modified xsi:type="dcterms:W3CDTF">2021-05-24T07:59:00Z</dcterms:modified>
</cp:coreProperties>
</file>