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32C" w:rsidRDefault="00272DD2">
      <w:proofErr w:type="gramStart"/>
      <w:r>
        <w:rPr>
          <w:rFonts w:hint="eastAsia"/>
        </w:rPr>
        <w:t>中亚</w:t>
      </w:r>
      <w:r>
        <w:t>年</w:t>
      </w:r>
      <w:proofErr w:type="gramEnd"/>
      <w:r>
        <w:rPr>
          <w:rFonts w:hint="eastAsia"/>
        </w:rPr>
        <w:t>降水</w:t>
      </w:r>
      <w:r>
        <w:t>数据说明：</w:t>
      </w:r>
    </w:p>
    <w:p w:rsidR="00272DD2" w:rsidRDefault="00272DD2">
      <w:pPr>
        <w:rPr>
          <w:rFonts w:ascii="Times New Roman" w:hAnsi="Times New Roman" w:cs="Times New Roman" w:hint="eastAsia"/>
          <w:noProof/>
        </w:rPr>
      </w:pPr>
      <w:r>
        <w:rPr>
          <w:rFonts w:hint="eastAsia"/>
        </w:rPr>
        <w:t>数据</w:t>
      </w:r>
      <w:r>
        <w:t>来源：</w:t>
      </w:r>
      <w:r>
        <w:rPr>
          <w:rFonts w:asciiTheme="minorEastAsia" w:hAnsiTheme="minorEastAsia"/>
          <w:noProof/>
        </w:rPr>
        <w:t>英国东</w:t>
      </w:r>
      <w:r>
        <w:rPr>
          <w:rFonts w:asciiTheme="minorEastAsia" w:hAnsiTheme="minorEastAsia" w:hint="eastAsia"/>
          <w:noProof/>
        </w:rPr>
        <w:t>英格兰</w:t>
      </w:r>
      <w:r>
        <w:rPr>
          <w:rFonts w:asciiTheme="minorEastAsia" w:hAnsiTheme="minorEastAsia"/>
          <w:noProof/>
        </w:rPr>
        <w:t>气候研究中心最新发布的</w:t>
      </w:r>
      <w:r w:rsidRPr="000D71E9">
        <w:rPr>
          <w:rFonts w:ascii="Times New Roman" w:hAnsi="Times New Roman" w:cs="Times New Roman"/>
          <w:noProof/>
        </w:rPr>
        <w:t xml:space="preserve">CRU TS4.01 </w:t>
      </w:r>
      <w:r>
        <w:rPr>
          <w:rFonts w:asciiTheme="minorEastAsia" w:hAnsiTheme="minorEastAsia" w:hint="eastAsia"/>
          <w:noProof/>
        </w:rPr>
        <w:t>高</w:t>
      </w:r>
      <w:r>
        <w:rPr>
          <w:rFonts w:asciiTheme="minorEastAsia" w:hAnsiTheme="minorEastAsia"/>
          <w:noProof/>
        </w:rPr>
        <w:t>分辨率</w:t>
      </w:r>
      <w:r>
        <w:rPr>
          <w:rFonts w:asciiTheme="minorEastAsia" w:hAnsiTheme="minorEastAsia" w:hint="eastAsia"/>
          <w:noProof/>
        </w:rPr>
        <w:t>格网</w:t>
      </w:r>
      <w:r>
        <w:rPr>
          <w:rFonts w:asciiTheme="minorEastAsia" w:hAnsiTheme="minorEastAsia"/>
          <w:noProof/>
        </w:rPr>
        <w:t>数据集，空间分辨率为</w:t>
      </w:r>
      <w:r w:rsidRPr="00E8278B">
        <w:rPr>
          <w:rFonts w:ascii="Times New Roman" w:hAnsi="Times New Roman" w:cs="Times New Roman"/>
          <w:noProof/>
        </w:rPr>
        <w:t>0.5</w:t>
      </w:r>
      <w:r w:rsidRPr="000D71E9">
        <w:rPr>
          <w:rFonts w:ascii="Times New Roman" w:hAnsi="Times New Roman" w:cs="Times New Roman"/>
          <w:noProof/>
        </w:rPr>
        <w:t>°×0.5°</w:t>
      </w:r>
      <w:r>
        <w:rPr>
          <w:rFonts w:ascii="Times New Roman" w:hAnsi="Times New Roman" w:cs="Times New Roman" w:hint="eastAsia"/>
          <w:noProof/>
        </w:rPr>
        <w:t>。</w:t>
      </w:r>
      <w:r w:rsidR="008D4235">
        <w:rPr>
          <w:rFonts w:ascii="Times New Roman" w:hAnsi="Times New Roman" w:cs="Times New Roman" w:hint="eastAsia"/>
          <w:noProof/>
        </w:rPr>
        <w:t>时间</w:t>
      </w:r>
      <w:r w:rsidR="008D4235">
        <w:rPr>
          <w:rFonts w:ascii="Times New Roman" w:hAnsi="Times New Roman" w:cs="Times New Roman"/>
          <w:noProof/>
        </w:rPr>
        <w:t>为</w:t>
      </w:r>
      <w:r w:rsidR="008D4235">
        <w:rPr>
          <w:rFonts w:ascii="Times New Roman" w:hAnsi="Times New Roman" w:cs="Times New Roman"/>
          <w:noProof/>
        </w:rPr>
        <w:t>1995</w:t>
      </w:r>
      <w:r w:rsidR="008D4235">
        <w:rPr>
          <w:rFonts w:ascii="Times New Roman" w:hAnsi="Times New Roman" w:cs="Times New Roman"/>
          <w:noProof/>
        </w:rPr>
        <w:t>年，</w:t>
      </w:r>
      <w:r w:rsidR="008D4235">
        <w:rPr>
          <w:rFonts w:ascii="Times New Roman" w:hAnsi="Times New Roman" w:cs="Times New Roman"/>
          <w:noProof/>
        </w:rPr>
        <w:t>2005</w:t>
      </w:r>
      <w:r w:rsidR="008D4235">
        <w:rPr>
          <w:rFonts w:ascii="Times New Roman" w:hAnsi="Times New Roman" w:cs="Times New Roman"/>
          <w:noProof/>
        </w:rPr>
        <w:t>年，</w:t>
      </w:r>
      <w:r w:rsidR="008D4235">
        <w:rPr>
          <w:rFonts w:ascii="Times New Roman" w:hAnsi="Times New Roman" w:cs="Times New Roman"/>
          <w:noProof/>
        </w:rPr>
        <w:t>2015</w:t>
      </w:r>
      <w:r w:rsidR="008D4235">
        <w:rPr>
          <w:rFonts w:ascii="Times New Roman" w:hAnsi="Times New Roman" w:cs="Times New Roman"/>
          <w:noProof/>
        </w:rPr>
        <w:t>年</w:t>
      </w:r>
      <w:r w:rsidR="008D4235">
        <w:rPr>
          <w:rFonts w:ascii="Times New Roman" w:hAnsi="Times New Roman" w:cs="Times New Roman" w:hint="eastAsia"/>
          <w:noProof/>
        </w:rPr>
        <w:t>。</w:t>
      </w:r>
    </w:p>
    <w:p w:rsidR="00272DD2" w:rsidRDefault="00272DD2">
      <w:pPr>
        <w:rPr>
          <w:rFonts w:ascii="Times New Roman" w:hAnsi="Times New Roman" w:cs="Times New Roman" w:hint="eastAsia"/>
          <w:noProof/>
        </w:rPr>
      </w:pPr>
      <w:r>
        <w:rPr>
          <w:rFonts w:ascii="Times New Roman" w:hAnsi="Times New Roman" w:cs="Times New Roman" w:hint="eastAsia"/>
          <w:noProof/>
        </w:rPr>
        <w:t>处理方式：</w:t>
      </w:r>
      <w:r>
        <w:rPr>
          <w:rFonts w:ascii="Times New Roman" w:hAnsi="Times New Roman" w:cs="Times New Roman"/>
          <w:noProof/>
        </w:rPr>
        <w:t>数据格式转换，重采样，</w:t>
      </w:r>
      <w:r>
        <w:rPr>
          <w:rFonts w:ascii="Times New Roman" w:hAnsi="Times New Roman" w:cs="Times New Roman" w:hint="eastAsia"/>
          <w:noProof/>
        </w:rPr>
        <w:t>空间</w:t>
      </w:r>
      <w:r>
        <w:rPr>
          <w:rFonts w:ascii="Times New Roman" w:hAnsi="Times New Roman" w:cs="Times New Roman"/>
          <w:noProof/>
        </w:rPr>
        <w:t>裁剪</w:t>
      </w:r>
      <w:r>
        <w:rPr>
          <w:rFonts w:ascii="Times New Roman" w:hAnsi="Times New Roman" w:cs="Times New Roman" w:hint="eastAsia"/>
          <w:noProof/>
        </w:rPr>
        <w:t>，</w:t>
      </w:r>
      <w:r>
        <w:rPr>
          <w:rFonts w:ascii="Times New Roman" w:hAnsi="Times New Roman" w:cs="Times New Roman"/>
          <w:noProof/>
        </w:rPr>
        <w:t>重投影</w:t>
      </w:r>
      <w:r w:rsidR="00F10C41">
        <w:rPr>
          <w:rFonts w:ascii="Times New Roman" w:hAnsi="Times New Roman" w:cs="Times New Roman" w:hint="eastAsia"/>
          <w:noProof/>
        </w:rPr>
        <w:t>，</w:t>
      </w:r>
      <w:r w:rsidR="00F10C41">
        <w:rPr>
          <w:rFonts w:ascii="Times New Roman" w:hAnsi="Times New Roman" w:cs="Times New Roman"/>
          <w:noProof/>
        </w:rPr>
        <w:t>数据提取</w:t>
      </w:r>
      <w:r w:rsidR="008D4235">
        <w:rPr>
          <w:rFonts w:ascii="Times New Roman" w:hAnsi="Times New Roman" w:cs="Times New Roman" w:hint="eastAsia"/>
          <w:noProof/>
        </w:rPr>
        <w:t>及</w:t>
      </w:r>
      <w:r w:rsidR="008D4235">
        <w:rPr>
          <w:rFonts w:ascii="Times New Roman" w:hAnsi="Times New Roman" w:cs="Times New Roman"/>
          <w:noProof/>
        </w:rPr>
        <w:t>计算</w:t>
      </w:r>
    </w:p>
    <w:p w:rsidR="00272DD2" w:rsidRDefault="00272DD2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产品说明</w:t>
      </w:r>
      <w:r>
        <w:rPr>
          <w:rFonts w:ascii="Times New Roman" w:hAnsi="Times New Roman" w:cs="Times New Roman"/>
          <w:noProof/>
        </w:rPr>
        <w:t>：</w:t>
      </w:r>
      <w:r>
        <w:rPr>
          <w:rFonts w:ascii="Times New Roman" w:hAnsi="Times New Roman" w:cs="Times New Roman" w:hint="eastAsia"/>
          <w:noProof/>
        </w:rPr>
        <w:t>中亚</w:t>
      </w:r>
      <w:r>
        <w:rPr>
          <w:rFonts w:ascii="Times New Roman" w:hAnsi="Times New Roman" w:cs="Times New Roman"/>
          <w:noProof/>
        </w:rPr>
        <w:t>年降水</w:t>
      </w:r>
      <w:r>
        <w:rPr>
          <w:rFonts w:ascii="Times New Roman" w:hAnsi="Times New Roman" w:cs="Times New Roman" w:hint="eastAsia"/>
          <w:noProof/>
        </w:rPr>
        <w:t>ti</w:t>
      </w:r>
      <w:r w:rsidR="00F10C41">
        <w:rPr>
          <w:rFonts w:ascii="Times New Roman" w:hAnsi="Times New Roman" w:cs="Times New Roman"/>
          <w:noProof/>
        </w:rPr>
        <w:t>f</w:t>
      </w:r>
      <w:r>
        <w:rPr>
          <w:rFonts w:ascii="Times New Roman" w:hAnsi="Times New Roman" w:cs="Times New Roman" w:hint="eastAsia"/>
          <w:noProof/>
        </w:rPr>
        <w:t>f</w:t>
      </w:r>
      <w:r>
        <w:rPr>
          <w:rFonts w:ascii="Times New Roman" w:hAnsi="Times New Roman" w:cs="Times New Roman" w:hint="eastAsia"/>
          <w:noProof/>
        </w:rPr>
        <w:t>数据</w:t>
      </w:r>
      <w:r>
        <w:rPr>
          <w:rFonts w:ascii="Times New Roman" w:hAnsi="Times New Roman" w:cs="Times New Roman"/>
          <w:noProof/>
        </w:rPr>
        <w:t>：</w:t>
      </w:r>
      <w:r>
        <w:rPr>
          <w:rFonts w:ascii="Times New Roman" w:hAnsi="Times New Roman" w:cs="Times New Roman" w:hint="eastAsia"/>
          <w:noProof/>
        </w:rPr>
        <w:t>栅格</w:t>
      </w:r>
      <w:r>
        <w:rPr>
          <w:rFonts w:ascii="Times New Roman" w:hAnsi="Times New Roman" w:cs="Times New Roman"/>
          <w:noProof/>
        </w:rPr>
        <w:t>大小为</w:t>
      </w:r>
      <w:r w:rsidRPr="00272DD2">
        <w:rPr>
          <w:rFonts w:ascii="Times New Roman" w:hAnsi="Times New Roman" w:cs="Times New Roman"/>
          <w:noProof/>
        </w:rPr>
        <w:t>0.083333333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×</w:t>
      </w:r>
      <w:r w:rsidRPr="00272DD2">
        <w:rPr>
          <w:rFonts w:ascii="Times New Roman" w:hAnsi="Times New Roman" w:cs="Times New Roman"/>
          <w:noProof/>
        </w:rPr>
        <w:t>0.083333333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 w:hint="eastAsia"/>
          <w:noProof/>
        </w:rPr>
        <w:t>，</w:t>
      </w:r>
      <w:r>
        <w:rPr>
          <w:rFonts w:ascii="Times New Roman" w:hAnsi="Times New Roman" w:cs="Times New Roman"/>
          <w:noProof/>
        </w:rPr>
        <w:t>空间范围</w:t>
      </w:r>
      <w:r>
        <w:rPr>
          <w:rFonts w:ascii="Times New Roman" w:hAnsi="Times New Roman" w:cs="Times New Roman" w:hint="eastAsia"/>
          <w:noProof/>
        </w:rPr>
        <w:t>：</w:t>
      </w:r>
      <w:r>
        <w:rPr>
          <w:rFonts w:ascii="Times New Roman" w:hAnsi="Times New Roman" w:cs="Times New Roman"/>
          <w:noProof/>
        </w:rPr>
        <w:t>46</w:t>
      </w:r>
      <w:r>
        <w:rPr>
          <w:rFonts w:ascii="Times New Roman" w:hAnsi="Times New Roman" w:cs="Times New Roman" w:hint="eastAsia"/>
          <w:noProof/>
        </w:rPr>
        <w:t>.49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E-87.33E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,35.13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N-55.46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N,</w:t>
      </w:r>
      <w:r>
        <w:rPr>
          <w:rFonts w:ascii="Times New Roman" w:hAnsi="Times New Roman" w:cs="Times New Roman" w:hint="eastAsia"/>
          <w:noProof/>
        </w:rPr>
        <w:t>基准面</w:t>
      </w:r>
      <w:r>
        <w:rPr>
          <w:rFonts w:ascii="Times New Roman" w:hAnsi="Times New Roman" w:cs="Times New Roman"/>
          <w:noProof/>
        </w:rPr>
        <w:t>为</w:t>
      </w:r>
      <w:r w:rsidR="00F10C41">
        <w:rPr>
          <w:rFonts w:ascii="Times New Roman" w:hAnsi="Times New Roman" w:cs="Times New Roman" w:hint="eastAsia"/>
          <w:noProof/>
        </w:rPr>
        <w:t>D</w:t>
      </w:r>
      <w:r w:rsidR="00F10C41">
        <w:rPr>
          <w:rFonts w:ascii="Times New Roman" w:hAnsi="Times New Roman" w:cs="Times New Roman"/>
          <w:noProof/>
        </w:rPr>
        <w:t>-</w:t>
      </w:r>
      <w:r>
        <w:rPr>
          <w:rFonts w:ascii="Times New Roman" w:hAnsi="Times New Roman" w:cs="Times New Roman"/>
          <w:noProof/>
        </w:rPr>
        <w:t>WGS-1984</w:t>
      </w:r>
      <w:r>
        <w:rPr>
          <w:rFonts w:ascii="Times New Roman" w:hAnsi="Times New Roman" w:cs="Times New Roman" w:hint="eastAsia"/>
          <w:noProof/>
        </w:rPr>
        <w:t>，投影方式</w:t>
      </w:r>
      <w:r>
        <w:rPr>
          <w:rFonts w:ascii="Times New Roman" w:hAnsi="Times New Roman" w:cs="Times New Roman"/>
          <w:noProof/>
        </w:rPr>
        <w:t>为</w:t>
      </w:r>
      <w:r>
        <w:rPr>
          <w:rFonts w:ascii="Times New Roman" w:hAnsi="Times New Roman" w:cs="Times New Roman"/>
          <w:noProof/>
        </w:rPr>
        <w:t>ALBERS</w:t>
      </w:r>
      <w:r>
        <w:rPr>
          <w:rFonts w:ascii="Times New Roman" w:hAnsi="Times New Roman" w:cs="Times New Roman" w:hint="eastAsia"/>
          <w:noProof/>
        </w:rPr>
        <w:t>等积</w:t>
      </w:r>
      <w:r>
        <w:rPr>
          <w:rFonts w:ascii="Times New Roman" w:hAnsi="Times New Roman" w:cs="Times New Roman"/>
          <w:noProof/>
        </w:rPr>
        <w:t>投影。</w:t>
      </w:r>
    </w:p>
    <w:p w:rsidR="00272DD2" w:rsidRDefault="00272DD2">
      <w:pPr>
        <w:rPr>
          <w:rFonts w:ascii="Times New Roman" w:hAnsi="Times New Roman" w:cs="Times New Roman"/>
          <w:noProof/>
        </w:rPr>
      </w:pPr>
    </w:p>
    <w:p w:rsidR="00F10C41" w:rsidRDefault="00272DD2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中亚</w:t>
      </w:r>
      <w:r w:rsidR="00F10C41">
        <w:rPr>
          <w:rFonts w:ascii="Times New Roman" w:hAnsi="Times New Roman" w:cs="Times New Roman" w:hint="eastAsia"/>
          <w:noProof/>
        </w:rPr>
        <w:t>热量资源</w:t>
      </w:r>
      <w:r w:rsidR="00F10C41">
        <w:rPr>
          <w:rFonts w:ascii="Times New Roman" w:hAnsi="Times New Roman" w:cs="Times New Roman"/>
          <w:noProof/>
        </w:rPr>
        <w:t>数据说明</w:t>
      </w:r>
      <w:r w:rsidR="00F10C41">
        <w:rPr>
          <w:rFonts w:ascii="Times New Roman" w:hAnsi="Times New Roman" w:cs="Times New Roman" w:hint="eastAsia"/>
          <w:noProof/>
        </w:rPr>
        <w:t>：</w:t>
      </w:r>
    </w:p>
    <w:p w:rsidR="00F10C41" w:rsidRPr="008D4235" w:rsidRDefault="00F10C41">
      <w:pPr>
        <w:rPr>
          <w:rFonts w:ascii="Times New Roman" w:hAnsi="Times New Roman" w:cs="Times New Roman" w:hint="eastAsia"/>
          <w:noProof/>
        </w:rPr>
      </w:pPr>
      <w:r>
        <w:rPr>
          <w:rFonts w:ascii="Times New Roman" w:hAnsi="Times New Roman" w:cs="Times New Roman" w:hint="eastAsia"/>
          <w:noProof/>
        </w:rPr>
        <w:t>数据</w:t>
      </w:r>
      <w:r>
        <w:rPr>
          <w:rFonts w:ascii="Times New Roman" w:hAnsi="Times New Roman" w:cs="Times New Roman"/>
          <w:noProof/>
        </w:rPr>
        <w:t>来源：</w:t>
      </w:r>
      <w:r>
        <w:rPr>
          <w:rFonts w:asciiTheme="minorEastAsia" w:hAnsiTheme="minorEastAsia"/>
          <w:noProof/>
        </w:rPr>
        <w:t>英国东</w:t>
      </w:r>
      <w:r>
        <w:rPr>
          <w:rFonts w:asciiTheme="minorEastAsia" w:hAnsiTheme="minorEastAsia" w:hint="eastAsia"/>
          <w:noProof/>
        </w:rPr>
        <w:t>英格兰</w:t>
      </w:r>
      <w:r>
        <w:rPr>
          <w:rFonts w:asciiTheme="minorEastAsia" w:hAnsiTheme="minorEastAsia"/>
          <w:noProof/>
        </w:rPr>
        <w:t>气候研究中心最新发布的</w:t>
      </w:r>
      <w:r w:rsidRPr="000D71E9">
        <w:rPr>
          <w:rFonts w:ascii="Times New Roman" w:hAnsi="Times New Roman" w:cs="Times New Roman"/>
          <w:noProof/>
        </w:rPr>
        <w:t xml:space="preserve">CRU TS4.01 </w:t>
      </w:r>
      <w:r>
        <w:rPr>
          <w:rFonts w:asciiTheme="minorEastAsia" w:hAnsiTheme="minorEastAsia" w:hint="eastAsia"/>
          <w:noProof/>
        </w:rPr>
        <w:t>高</w:t>
      </w:r>
      <w:r>
        <w:rPr>
          <w:rFonts w:asciiTheme="minorEastAsia" w:hAnsiTheme="minorEastAsia"/>
          <w:noProof/>
        </w:rPr>
        <w:t>分辨率</w:t>
      </w:r>
      <w:r>
        <w:rPr>
          <w:rFonts w:asciiTheme="minorEastAsia" w:hAnsiTheme="minorEastAsia" w:hint="eastAsia"/>
          <w:noProof/>
        </w:rPr>
        <w:t>格网</w:t>
      </w:r>
      <w:r>
        <w:rPr>
          <w:rFonts w:asciiTheme="minorEastAsia" w:hAnsiTheme="minorEastAsia"/>
          <w:noProof/>
        </w:rPr>
        <w:t>数据集，空间分辨率为</w:t>
      </w:r>
      <w:r w:rsidRPr="00E8278B">
        <w:rPr>
          <w:rFonts w:ascii="Times New Roman" w:hAnsi="Times New Roman" w:cs="Times New Roman"/>
          <w:noProof/>
        </w:rPr>
        <w:t>0.5</w:t>
      </w:r>
      <w:r w:rsidRPr="000D71E9">
        <w:rPr>
          <w:rFonts w:ascii="Times New Roman" w:hAnsi="Times New Roman" w:cs="Times New Roman"/>
          <w:noProof/>
        </w:rPr>
        <w:t>°×0.5°</w:t>
      </w:r>
      <w:r w:rsidR="008D4235">
        <w:rPr>
          <w:rFonts w:ascii="Times New Roman" w:hAnsi="Times New Roman" w:cs="Times New Roman" w:hint="eastAsia"/>
          <w:noProof/>
        </w:rPr>
        <w:t>，</w:t>
      </w:r>
      <w:r w:rsidR="008D4235">
        <w:rPr>
          <w:rFonts w:ascii="Times New Roman" w:hAnsi="Times New Roman" w:cs="Times New Roman"/>
          <w:noProof/>
        </w:rPr>
        <w:t>时间为</w:t>
      </w:r>
      <w:r w:rsidR="008D4235">
        <w:rPr>
          <w:rFonts w:ascii="Times New Roman" w:hAnsi="Times New Roman" w:cs="Times New Roman"/>
          <w:noProof/>
        </w:rPr>
        <w:t>1995</w:t>
      </w:r>
      <w:r w:rsidR="008D4235">
        <w:rPr>
          <w:rFonts w:ascii="Times New Roman" w:hAnsi="Times New Roman" w:cs="Times New Roman"/>
          <w:noProof/>
        </w:rPr>
        <w:t>年，</w:t>
      </w:r>
      <w:r w:rsidR="008D4235">
        <w:rPr>
          <w:rFonts w:ascii="Times New Roman" w:hAnsi="Times New Roman" w:cs="Times New Roman"/>
          <w:noProof/>
        </w:rPr>
        <w:t>2005</w:t>
      </w:r>
      <w:r w:rsidR="008D4235">
        <w:rPr>
          <w:rFonts w:ascii="Times New Roman" w:hAnsi="Times New Roman" w:cs="Times New Roman"/>
          <w:noProof/>
        </w:rPr>
        <w:t>年，</w:t>
      </w:r>
      <w:r w:rsidR="008D4235">
        <w:rPr>
          <w:rFonts w:ascii="Times New Roman" w:hAnsi="Times New Roman" w:cs="Times New Roman"/>
          <w:noProof/>
        </w:rPr>
        <w:t>2015</w:t>
      </w:r>
      <w:r w:rsidR="008D4235">
        <w:rPr>
          <w:rFonts w:ascii="Times New Roman" w:hAnsi="Times New Roman" w:cs="Times New Roman"/>
          <w:noProof/>
        </w:rPr>
        <w:t>年</w:t>
      </w:r>
      <w:r w:rsidR="008D4235">
        <w:rPr>
          <w:rFonts w:ascii="Times New Roman" w:hAnsi="Times New Roman" w:cs="Times New Roman" w:hint="eastAsia"/>
          <w:noProof/>
        </w:rPr>
        <w:t>。</w:t>
      </w:r>
    </w:p>
    <w:p w:rsidR="00F10C41" w:rsidRDefault="00F10C41" w:rsidP="00F10C41">
      <w:pPr>
        <w:rPr>
          <w:rFonts w:ascii="Times New Roman" w:hAnsi="Times New Roman" w:cs="Times New Roman" w:hint="eastAsia"/>
          <w:noProof/>
        </w:rPr>
      </w:pPr>
      <w:r>
        <w:rPr>
          <w:rFonts w:ascii="Times New Roman" w:hAnsi="Times New Roman" w:cs="Times New Roman" w:hint="eastAsia"/>
          <w:noProof/>
        </w:rPr>
        <w:t>处理方式：</w:t>
      </w:r>
      <w:r>
        <w:rPr>
          <w:rFonts w:ascii="Times New Roman" w:hAnsi="Times New Roman" w:cs="Times New Roman"/>
          <w:noProof/>
        </w:rPr>
        <w:t>数据格式转换，重采样，</w:t>
      </w:r>
      <w:r>
        <w:rPr>
          <w:rFonts w:ascii="Times New Roman" w:hAnsi="Times New Roman" w:cs="Times New Roman" w:hint="eastAsia"/>
          <w:noProof/>
        </w:rPr>
        <w:t>空间</w:t>
      </w:r>
      <w:r>
        <w:rPr>
          <w:rFonts w:ascii="Times New Roman" w:hAnsi="Times New Roman" w:cs="Times New Roman"/>
          <w:noProof/>
        </w:rPr>
        <w:t>裁剪</w:t>
      </w:r>
      <w:r>
        <w:rPr>
          <w:rFonts w:ascii="Times New Roman" w:hAnsi="Times New Roman" w:cs="Times New Roman" w:hint="eastAsia"/>
          <w:noProof/>
        </w:rPr>
        <w:t>，</w:t>
      </w:r>
      <w:r>
        <w:rPr>
          <w:rFonts w:ascii="Times New Roman" w:hAnsi="Times New Roman" w:cs="Times New Roman"/>
          <w:noProof/>
        </w:rPr>
        <w:t>重投影</w:t>
      </w:r>
      <w:r>
        <w:rPr>
          <w:rFonts w:ascii="Times New Roman" w:hAnsi="Times New Roman" w:cs="Times New Roman" w:hint="eastAsia"/>
          <w:noProof/>
        </w:rPr>
        <w:t>，</w:t>
      </w:r>
      <w:r>
        <w:rPr>
          <w:rFonts w:ascii="Times New Roman" w:hAnsi="Times New Roman" w:cs="Times New Roman"/>
          <w:noProof/>
        </w:rPr>
        <w:t>数据提取</w:t>
      </w:r>
      <w:r w:rsidR="008D4235">
        <w:rPr>
          <w:rFonts w:ascii="Times New Roman" w:hAnsi="Times New Roman" w:cs="Times New Roman" w:hint="eastAsia"/>
          <w:noProof/>
        </w:rPr>
        <w:t>及</w:t>
      </w:r>
      <w:r w:rsidR="008D4235">
        <w:rPr>
          <w:rFonts w:ascii="Times New Roman" w:hAnsi="Times New Roman" w:cs="Times New Roman"/>
          <w:noProof/>
        </w:rPr>
        <w:t>计算</w:t>
      </w:r>
      <w:r w:rsidR="008D4235">
        <w:rPr>
          <w:rFonts w:ascii="Times New Roman" w:hAnsi="Times New Roman" w:cs="Times New Roman" w:hint="eastAsia"/>
          <w:noProof/>
        </w:rPr>
        <w:t>。</w:t>
      </w:r>
    </w:p>
    <w:p w:rsidR="00F10C41" w:rsidRDefault="00F10C41" w:rsidP="00F10C41">
      <w:pPr>
        <w:rPr>
          <w:rFonts w:asciiTheme="minorEastAsia" w:hAnsiTheme="minorEastAsia" w:hint="eastAsia"/>
          <w:noProof/>
        </w:rPr>
      </w:pPr>
      <w:r>
        <w:rPr>
          <w:rFonts w:ascii="Times New Roman" w:hAnsi="Times New Roman" w:cs="Times New Roman" w:hint="eastAsia"/>
          <w:noProof/>
        </w:rPr>
        <w:t>选取依据</w:t>
      </w:r>
      <w:r>
        <w:rPr>
          <w:rFonts w:ascii="Times New Roman" w:hAnsi="Times New Roman" w:cs="Times New Roman"/>
          <w:noProof/>
        </w:rPr>
        <w:t>：</w:t>
      </w:r>
      <w:r w:rsidRPr="00F10C41">
        <w:rPr>
          <w:rFonts w:asciiTheme="minorEastAsia" w:hAnsiTheme="minorEastAsia" w:hint="eastAsia"/>
          <w:noProof/>
        </w:rPr>
        <w:t>积温是某一时段内逐日平均气温之和,它是研究植物生长、发育对热量的要求和评价热量资源的一种指标,</w:t>
      </w:r>
      <w:r>
        <w:rPr>
          <w:rFonts w:asciiTheme="minorEastAsia" w:hAnsiTheme="minorEastAsia" w:hint="eastAsia"/>
          <w:noProof/>
        </w:rPr>
        <w:t>选取</w:t>
      </w:r>
      <w:r>
        <w:rPr>
          <w:rFonts w:asciiTheme="minorEastAsia" w:hAnsiTheme="minorEastAsia"/>
          <w:noProof/>
        </w:rPr>
        <w:t>大于</w:t>
      </w:r>
      <w:r>
        <w:rPr>
          <w:rFonts w:asciiTheme="minorEastAsia" w:hAnsiTheme="minorEastAsia" w:hint="eastAsia"/>
          <w:noProof/>
        </w:rPr>
        <w:t>0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Theme="minorEastAsia" w:hAnsiTheme="minorEastAsia"/>
          <w:noProof/>
        </w:rPr>
        <w:t>C</w:t>
      </w:r>
      <w:r>
        <w:rPr>
          <w:rFonts w:asciiTheme="minorEastAsia" w:hAnsiTheme="minorEastAsia" w:hint="eastAsia"/>
          <w:noProof/>
        </w:rPr>
        <w:t>积温</w:t>
      </w:r>
      <w:r>
        <w:rPr>
          <w:rFonts w:asciiTheme="minorEastAsia" w:hAnsiTheme="minorEastAsia"/>
          <w:noProof/>
        </w:rPr>
        <w:t>可以有效代表</w:t>
      </w:r>
      <w:r>
        <w:rPr>
          <w:rFonts w:asciiTheme="minorEastAsia" w:hAnsiTheme="minorEastAsia" w:hint="eastAsia"/>
          <w:noProof/>
        </w:rPr>
        <w:t>中亚热量资源</w:t>
      </w:r>
      <w:r>
        <w:rPr>
          <w:rFonts w:asciiTheme="minorEastAsia" w:hAnsiTheme="minorEastAsia"/>
          <w:noProof/>
        </w:rPr>
        <w:t>空间分布。</w:t>
      </w:r>
    </w:p>
    <w:p w:rsidR="00F10C41" w:rsidRDefault="00F10C41" w:rsidP="00F10C41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产品说明</w:t>
      </w:r>
      <w:r>
        <w:rPr>
          <w:rFonts w:ascii="Times New Roman" w:hAnsi="Times New Roman" w:cs="Times New Roman"/>
          <w:noProof/>
        </w:rPr>
        <w:t>：</w:t>
      </w:r>
      <w:r>
        <w:rPr>
          <w:rFonts w:ascii="Times New Roman" w:hAnsi="Times New Roman" w:cs="Times New Roman" w:hint="eastAsia"/>
          <w:noProof/>
        </w:rPr>
        <w:t>中亚</w:t>
      </w:r>
      <w:r>
        <w:rPr>
          <w:rFonts w:ascii="Times New Roman" w:hAnsi="Times New Roman" w:cs="Times New Roman" w:hint="eastAsia"/>
          <w:noProof/>
        </w:rPr>
        <w:t>热量资源</w:t>
      </w:r>
      <w:r>
        <w:rPr>
          <w:rFonts w:ascii="Times New Roman" w:hAnsi="Times New Roman" w:cs="Times New Roman" w:hint="eastAsia"/>
          <w:noProof/>
        </w:rPr>
        <w:t>ti</w:t>
      </w:r>
      <w:r>
        <w:rPr>
          <w:rFonts w:ascii="Times New Roman" w:hAnsi="Times New Roman" w:cs="Times New Roman"/>
          <w:noProof/>
        </w:rPr>
        <w:t>f</w:t>
      </w:r>
      <w:r>
        <w:rPr>
          <w:rFonts w:ascii="Times New Roman" w:hAnsi="Times New Roman" w:cs="Times New Roman" w:hint="eastAsia"/>
          <w:noProof/>
        </w:rPr>
        <w:t>f</w:t>
      </w:r>
      <w:r>
        <w:rPr>
          <w:rFonts w:ascii="Times New Roman" w:hAnsi="Times New Roman" w:cs="Times New Roman" w:hint="eastAsia"/>
          <w:noProof/>
        </w:rPr>
        <w:t>数据</w:t>
      </w:r>
      <w:r>
        <w:rPr>
          <w:rFonts w:ascii="Times New Roman" w:hAnsi="Times New Roman" w:cs="Times New Roman"/>
          <w:noProof/>
        </w:rPr>
        <w:t>：</w:t>
      </w:r>
      <w:r>
        <w:rPr>
          <w:rFonts w:ascii="Times New Roman" w:hAnsi="Times New Roman" w:cs="Times New Roman" w:hint="eastAsia"/>
          <w:noProof/>
        </w:rPr>
        <w:t>栅格</w:t>
      </w:r>
      <w:r>
        <w:rPr>
          <w:rFonts w:ascii="Times New Roman" w:hAnsi="Times New Roman" w:cs="Times New Roman"/>
          <w:noProof/>
        </w:rPr>
        <w:t>大小为</w:t>
      </w:r>
      <w:r w:rsidRPr="00272DD2">
        <w:rPr>
          <w:rFonts w:ascii="Times New Roman" w:hAnsi="Times New Roman" w:cs="Times New Roman"/>
          <w:noProof/>
        </w:rPr>
        <w:t>0.083333333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×</w:t>
      </w:r>
      <w:r w:rsidRPr="00272DD2">
        <w:rPr>
          <w:rFonts w:ascii="Times New Roman" w:hAnsi="Times New Roman" w:cs="Times New Roman"/>
          <w:noProof/>
        </w:rPr>
        <w:t>0.083333333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 w:hint="eastAsia"/>
          <w:noProof/>
        </w:rPr>
        <w:t>，</w:t>
      </w:r>
      <w:r>
        <w:rPr>
          <w:rFonts w:ascii="Times New Roman" w:hAnsi="Times New Roman" w:cs="Times New Roman"/>
          <w:noProof/>
        </w:rPr>
        <w:t>空间范围</w:t>
      </w:r>
      <w:r>
        <w:rPr>
          <w:rFonts w:ascii="Times New Roman" w:hAnsi="Times New Roman" w:cs="Times New Roman" w:hint="eastAsia"/>
          <w:noProof/>
        </w:rPr>
        <w:t>：</w:t>
      </w:r>
      <w:r>
        <w:rPr>
          <w:rFonts w:ascii="Times New Roman" w:hAnsi="Times New Roman" w:cs="Times New Roman"/>
          <w:noProof/>
        </w:rPr>
        <w:t>46</w:t>
      </w:r>
      <w:r>
        <w:rPr>
          <w:rFonts w:ascii="Times New Roman" w:hAnsi="Times New Roman" w:cs="Times New Roman" w:hint="eastAsia"/>
          <w:noProof/>
        </w:rPr>
        <w:t>.49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E-87.33E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,35.13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N-55.46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N,</w:t>
      </w:r>
      <w:r>
        <w:rPr>
          <w:rFonts w:ascii="Times New Roman" w:hAnsi="Times New Roman" w:cs="Times New Roman" w:hint="eastAsia"/>
          <w:noProof/>
        </w:rPr>
        <w:t>基准面</w:t>
      </w:r>
      <w:r>
        <w:rPr>
          <w:rFonts w:ascii="Times New Roman" w:hAnsi="Times New Roman" w:cs="Times New Roman"/>
          <w:noProof/>
        </w:rPr>
        <w:t>为</w:t>
      </w:r>
      <w:r>
        <w:rPr>
          <w:rFonts w:ascii="Times New Roman" w:hAnsi="Times New Roman" w:cs="Times New Roman" w:hint="eastAsia"/>
          <w:noProof/>
        </w:rPr>
        <w:t>D</w:t>
      </w:r>
      <w:r>
        <w:rPr>
          <w:rFonts w:ascii="Times New Roman" w:hAnsi="Times New Roman" w:cs="Times New Roman"/>
          <w:noProof/>
        </w:rPr>
        <w:t>-WGS-1984</w:t>
      </w:r>
      <w:r>
        <w:rPr>
          <w:rFonts w:ascii="Times New Roman" w:hAnsi="Times New Roman" w:cs="Times New Roman" w:hint="eastAsia"/>
          <w:noProof/>
        </w:rPr>
        <w:t>，投影方式</w:t>
      </w:r>
      <w:r>
        <w:rPr>
          <w:rFonts w:ascii="Times New Roman" w:hAnsi="Times New Roman" w:cs="Times New Roman"/>
          <w:noProof/>
        </w:rPr>
        <w:t>为</w:t>
      </w:r>
      <w:r>
        <w:rPr>
          <w:rFonts w:ascii="Times New Roman" w:hAnsi="Times New Roman" w:cs="Times New Roman"/>
          <w:noProof/>
        </w:rPr>
        <w:t>ALBERS</w:t>
      </w:r>
      <w:r>
        <w:rPr>
          <w:rFonts w:ascii="Times New Roman" w:hAnsi="Times New Roman" w:cs="Times New Roman" w:hint="eastAsia"/>
          <w:noProof/>
        </w:rPr>
        <w:t>等积</w:t>
      </w:r>
      <w:r>
        <w:rPr>
          <w:rFonts w:ascii="Times New Roman" w:hAnsi="Times New Roman" w:cs="Times New Roman"/>
          <w:noProof/>
        </w:rPr>
        <w:t>投影</w:t>
      </w:r>
      <w:r>
        <w:rPr>
          <w:rFonts w:ascii="Times New Roman" w:hAnsi="Times New Roman" w:cs="Times New Roman" w:hint="eastAsia"/>
          <w:noProof/>
        </w:rPr>
        <w:t>。</w:t>
      </w:r>
    </w:p>
    <w:p w:rsidR="00F10C41" w:rsidRDefault="00F10C41" w:rsidP="00F10C41">
      <w:pPr>
        <w:rPr>
          <w:rFonts w:ascii="Times New Roman" w:hAnsi="Times New Roman" w:cs="Times New Roman"/>
          <w:noProof/>
        </w:rPr>
      </w:pPr>
    </w:p>
    <w:p w:rsidR="00F10C41" w:rsidRDefault="00F10C41" w:rsidP="00F10C41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中亚耕地</w:t>
      </w:r>
      <w:r>
        <w:rPr>
          <w:rFonts w:ascii="Times New Roman" w:hAnsi="Times New Roman" w:cs="Times New Roman"/>
          <w:noProof/>
        </w:rPr>
        <w:t>资源数据说明：</w:t>
      </w:r>
    </w:p>
    <w:p w:rsidR="00F10C41" w:rsidRDefault="00F10C41" w:rsidP="00F10C41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数据来源</w:t>
      </w:r>
      <w:r>
        <w:rPr>
          <w:rFonts w:ascii="Times New Roman" w:hAnsi="Times New Roman" w:cs="Times New Roman"/>
          <w:noProof/>
        </w:rPr>
        <w:t>：</w:t>
      </w:r>
      <w:r>
        <w:rPr>
          <w:rFonts w:asciiTheme="minorEastAsia" w:hAnsiTheme="minorEastAsia"/>
        </w:rPr>
        <w:t>欧洲航天局气候变化倡议年度土地覆盖图</w:t>
      </w:r>
      <w:r w:rsidRPr="000D71E9">
        <w:rPr>
          <w:rFonts w:ascii="Times New Roman" w:hAnsi="Times New Roman" w:cs="Times New Roman"/>
          <w:noProof/>
        </w:rPr>
        <w:t>（</w:t>
      </w:r>
      <w:r w:rsidRPr="000D71E9">
        <w:rPr>
          <w:rFonts w:ascii="Times New Roman" w:hAnsi="Times New Roman" w:cs="Times New Roman"/>
          <w:noProof/>
        </w:rPr>
        <w:t>CCI-LC</w:t>
      </w:r>
      <w:r w:rsidRPr="000D71E9">
        <w:rPr>
          <w:rFonts w:ascii="Times New Roman" w:hAnsi="Times New Roman" w:cs="Times New Roman"/>
          <w:noProof/>
        </w:rPr>
        <w:t>）</w:t>
      </w:r>
      <w:r>
        <w:rPr>
          <w:rFonts w:ascii="Times New Roman" w:hAnsi="Times New Roman" w:cs="Times New Roman" w:hint="eastAsia"/>
          <w:noProof/>
        </w:rPr>
        <w:t>，</w:t>
      </w:r>
      <w:r>
        <w:rPr>
          <w:rFonts w:ascii="Times New Roman" w:hAnsi="Times New Roman" w:cs="Times New Roman"/>
          <w:noProof/>
        </w:rPr>
        <w:t>空间分辨率</w:t>
      </w:r>
      <w:r>
        <w:rPr>
          <w:rFonts w:ascii="Times New Roman" w:hAnsi="Times New Roman" w:cs="Times New Roman"/>
          <w:noProof/>
        </w:rPr>
        <w:t>300m</w:t>
      </w:r>
      <w:r w:rsidR="008D4235">
        <w:rPr>
          <w:rFonts w:ascii="Times New Roman" w:hAnsi="Times New Roman" w:cs="Times New Roman" w:hint="eastAsia"/>
          <w:noProof/>
        </w:rPr>
        <w:t>，</w:t>
      </w:r>
      <w:r w:rsidR="008D4235">
        <w:rPr>
          <w:rFonts w:ascii="Times New Roman" w:hAnsi="Times New Roman" w:cs="Times New Roman"/>
          <w:noProof/>
        </w:rPr>
        <w:t>时间为</w:t>
      </w:r>
      <w:r w:rsidR="008D4235">
        <w:rPr>
          <w:rFonts w:ascii="Times New Roman" w:hAnsi="Times New Roman" w:cs="Times New Roman"/>
          <w:noProof/>
        </w:rPr>
        <w:t>1995</w:t>
      </w:r>
      <w:r w:rsidR="008D4235">
        <w:rPr>
          <w:rFonts w:ascii="Times New Roman" w:hAnsi="Times New Roman" w:cs="Times New Roman"/>
          <w:noProof/>
        </w:rPr>
        <w:t>年，</w:t>
      </w:r>
      <w:r w:rsidR="008D4235">
        <w:rPr>
          <w:rFonts w:ascii="Times New Roman" w:hAnsi="Times New Roman" w:cs="Times New Roman"/>
          <w:noProof/>
        </w:rPr>
        <w:t>2005</w:t>
      </w:r>
      <w:r w:rsidR="008D4235">
        <w:rPr>
          <w:rFonts w:ascii="Times New Roman" w:hAnsi="Times New Roman" w:cs="Times New Roman"/>
          <w:noProof/>
        </w:rPr>
        <w:t>年，</w:t>
      </w:r>
      <w:r w:rsidR="008D4235">
        <w:rPr>
          <w:rFonts w:ascii="Times New Roman" w:hAnsi="Times New Roman" w:cs="Times New Roman"/>
          <w:noProof/>
        </w:rPr>
        <w:t>2015</w:t>
      </w:r>
      <w:r w:rsidR="008D4235">
        <w:rPr>
          <w:rFonts w:ascii="Times New Roman" w:hAnsi="Times New Roman" w:cs="Times New Roman"/>
          <w:noProof/>
        </w:rPr>
        <w:t>年</w:t>
      </w:r>
      <w:r w:rsidR="008D4235">
        <w:rPr>
          <w:rFonts w:ascii="Times New Roman" w:hAnsi="Times New Roman" w:cs="Times New Roman" w:hint="eastAsia"/>
          <w:noProof/>
        </w:rPr>
        <w:t>。</w:t>
      </w:r>
    </w:p>
    <w:p w:rsidR="00F10C41" w:rsidRDefault="00F10C41" w:rsidP="00F10C41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处理方式：</w:t>
      </w:r>
      <w:r>
        <w:rPr>
          <w:rFonts w:ascii="Times New Roman" w:hAnsi="Times New Roman" w:cs="Times New Roman"/>
          <w:noProof/>
        </w:rPr>
        <w:t>数据格式转换，</w:t>
      </w:r>
      <w:r>
        <w:rPr>
          <w:rFonts w:ascii="Times New Roman" w:hAnsi="Times New Roman" w:cs="Times New Roman" w:hint="eastAsia"/>
          <w:noProof/>
        </w:rPr>
        <w:t>空间</w:t>
      </w:r>
      <w:r>
        <w:rPr>
          <w:rFonts w:ascii="Times New Roman" w:hAnsi="Times New Roman" w:cs="Times New Roman"/>
          <w:noProof/>
        </w:rPr>
        <w:t>裁剪</w:t>
      </w:r>
      <w:r>
        <w:rPr>
          <w:rFonts w:ascii="Times New Roman" w:hAnsi="Times New Roman" w:cs="Times New Roman" w:hint="eastAsia"/>
          <w:noProof/>
        </w:rPr>
        <w:t>，</w:t>
      </w:r>
      <w:r>
        <w:rPr>
          <w:rFonts w:ascii="Times New Roman" w:hAnsi="Times New Roman" w:cs="Times New Roman"/>
          <w:noProof/>
        </w:rPr>
        <w:t>重投影</w:t>
      </w:r>
      <w:r>
        <w:rPr>
          <w:rFonts w:ascii="Times New Roman" w:hAnsi="Times New Roman" w:cs="Times New Roman" w:hint="eastAsia"/>
          <w:noProof/>
        </w:rPr>
        <w:t>，</w:t>
      </w:r>
      <w:r>
        <w:rPr>
          <w:rFonts w:ascii="Times New Roman" w:hAnsi="Times New Roman" w:cs="Times New Roman"/>
          <w:noProof/>
        </w:rPr>
        <w:t>数据提取</w:t>
      </w:r>
      <w:r w:rsidR="008D4235">
        <w:rPr>
          <w:rFonts w:ascii="Times New Roman" w:hAnsi="Times New Roman" w:cs="Times New Roman" w:hint="eastAsia"/>
          <w:noProof/>
        </w:rPr>
        <w:t>。</w:t>
      </w:r>
      <w:bookmarkStart w:id="0" w:name="_GoBack"/>
      <w:bookmarkEnd w:id="0"/>
    </w:p>
    <w:p w:rsidR="00F10C41" w:rsidRDefault="00F10C41" w:rsidP="00F10C41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产品</w:t>
      </w:r>
      <w:r>
        <w:rPr>
          <w:rFonts w:ascii="Times New Roman" w:hAnsi="Times New Roman" w:cs="Times New Roman"/>
          <w:noProof/>
        </w:rPr>
        <w:t>说明：</w:t>
      </w:r>
      <w:r>
        <w:rPr>
          <w:rFonts w:ascii="Times New Roman" w:hAnsi="Times New Roman" w:cs="Times New Roman" w:hint="eastAsia"/>
          <w:noProof/>
        </w:rPr>
        <w:t>中亚</w:t>
      </w:r>
      <w:r>
        <w:rPr>
          <w:rFonts w:ascii="Times New Roman" w:hAnsi="Times New Roman" w:cs="Times New Roman"/>
          <w:noProof/>
        </w:rPr>
        <w:t>耕地资源</w:t>
      </w:r>
      <w:r>
        <w:rPr>
          <w:rFonts w:ascii="Times New Roman" w:hAnsi="Times New Roman" w:cs="Times New Roman" w:hint="eastAsia"/>
          <w:noProof/>
        </w:rPr>
        <w:t>tif</w:t>
      </w:r>
      <w:r>
        <w:rPr>
          <w:rFonts w:ascii="Times New Roman" w:hAnsi="Times New Roman" w:cs="Times New Roman"/>
          <w:noProof/>
        </w:rPr>
        <w:t>f</w:t>
      </w:r>
      <w:r>
        <w:rPr>
          <w:rFonts w:ascii="Times New Roman" w:hAnsi="Times New Roman" w:cs="Times New Roman"/>
          <w:noProof/>
        </w:rPr>
        <w:t>数据</w:t>
      </w:r>
      <w:r>
        <w:rPr>
          <w:rFonts w:ascii="Times New Roman" w:hAnsi="Times New Roman" w:cs="Times New Roman" w:hint="eastAsia"/>
          <w:noProof/>
        </w:rPr>
        <w:t>空间分辨率</w:t>
      </w:r>
      <w:r>
        <w:rPr>
          <w:rFonts w:ascii="Times New Roman" w:hAnsi="Times New Roman" w:cs="Times New Roman"/>
          <w:noProof/>
        </w:rPr>
        <w:t>为</w:t>
      </w:r>
      <w:r>
        <w:rPr>
          <w:rFonts w:ascii="Times New Roman" w:hAnsi="Times New Roman" w:cs="Times New Roman"/>
          <w:noProof/>
        </w:rPr>
        <w:t>300m</w:t>
      </w:r>
      <w:r>
        <w:rPr>
          <w:rFonts w:ascii="Times New Roman" w:hAnsi="Times New Roman" w:cs="Times New Roman" w:hint="eastAsia"/>
          <w:noProof/>
        </w:rPr>
        <w:t>，空间范围</w:t>
      </w:r>
      <w:r>
        <w:rPr>
          <w:rFonts w:ascii="Times New Roman" w:hAnsi="Times New Roman" w:cs="Times New Roman"/>
          <w:noProof/>
        </w:rPr>
        <w:t>为</w:t>
      </w:r>
      <w:r>
        <w:rPr>
          <w:rFonts w:ascii="Times New Roman" w:hAnsi="Times New Roman" w:cs="Times New Roman"/>
          <w:noProof/>
        </w:rPr>
        <w:t>46</w:t>
      </w:r>
      <w:r>
        <w:rPr>
          <w:rFonts w:ascii="Times New Roman" w:hAnsi="Times New Roman" w:cs="Times New Roman" w:hint="eastAsia"/>
          <w:noProof/>
        </w:rPr>
        <w:t>.49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E-87.33E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,35.13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N-55.46</w:t>
      </w:r>
      <w:r w:rsidRPr="000D71E9">
        <w:rPr>
          <w:rFonts w:ascii="Times New Roman" w:hAnsi="Times New Roman" w:cs="Times New Roman"/>
          <w:noProof/>
        </w:rPr>
        <w:t>°</w:t>
      </w:r>
      <w:r>
        <w:rPr>
          <w:rFonts w:ascii="Times New Roman" w:hAnsi="Times New Roman" w:cs="Times New Roman"/>
          <w:noProof/>
        </w:rPr>
        <w:t>N,</w:t>
      </w:r>
      <w:r>
        <w:rPr>
          <w:rFonts w:ascii="Times New Roman" w:hAnsi="Times New Roman" w:cs="Times New Roman" w:hint="eastAsia"/>
          <w:noProof/>
        </w:rPr>
        <w:t>基准面</w:t>
      </w:r>
      <w:r>
        <w:rPr>
          <w:rFonts w:ascii="Times New Roman" w:hAnsi="Times New Roman" w:cs="Times New Roman"/>
          <w:noProof/>
        </w:rPr>
        <w:t>为</w:t>
      </w:r>
      <w:r>
        <w:rPr>
          <w:rFonts w:ascii="Times New Roman" w:hAnsi="Times New Roman" w:cs="Times New Roman" w:hint="eastAsia"/>
          <w:noProof/>
        </w:rPr>
        <w:t>D</w:t>
      </w:r>
      <w:r>
        <w:rPr>
          <w:rFonts w:ascii="Times New Roman" w:hAnsi="Times New Roman" w:cs="Times New Roman"/>
          <w:noProof/>
        </w:rPr>
        <w:t>-WGS-1984</w:t>
      </w:r>
      <w:r>
        <w:rPr>
          <w:rFonts w:ascii="Times New Roman" w:hAnsi="Times New Roman" w:cs="Times New Roman" w:hint="eastAsia"/>
          <w:noProof/>
        </w:rPr>
        <w:t>，投影方式</w:t>
      </w:r>
      <w:r>
        <w:rPr>
          <w:rFonts w:ascii="Times New Roman" w:hAnsi="Times New Roman" w:cs="Times New Roman"/>
          <w:noProof/>
        </w:rPr>
        <w:t>为</w:t>
      </w:r>
      <w:r>
        <w:rPr>
          <w:rFonts w:ascii="Times New Roman" w:hAnsi="Times New Roman" w:cs="Times New Roman"/>
          <w:noProof/>
        </w:rPr>
        <w:t>ALBERS</w:t>
      </w:r>
      <w:r>
        <w:rPr>
          <w:rFonts w:ascii="Times New Roman" w:hAnsi="Times New Roman" w:cs="Times New Roman" w:hint="eastAsia"/>
          <w:noProof/>
        </w:rPr>
        <w:t>等积</w:t>
      </w:r>
      <w:r>
        <w:rPr>
          <w:rFonts w:ascii="Times New Roman" w:hAnsi="Times New Roman" w:cs="Times New Roman"/>
          <w:noProof/>
        </w:rPr>
        <w:t>投影</w:t>
      </w:r>
      <w:r>
        <w:rPr>
          <w:rFonts w:ascii="Times New Roman" w:hAnsi="Times New Roman" w:cs="Times New Roman" w:hint="eastAsia"/>
          <w:noProof/>
        </w:rPr>
        <w:t>。</w:t>
      </w:r>
    </w:p>
    <w:p w:rsidR="00F10C41" w:rsidRDefault="00F10C41" w:rsidP="00F10C41">
      <w:pPr>
        <w:rPr>
          <w:rFonts w:ascii="Times New Roman" w:hAnsi="Times New Roman" w:cs="Times New Roman"/>
          <w:noProof/>
        </w:rPr>
      </w:pPr>
    </w:p>
    <w:p w:rsidR="00F10C41" w:rsidRPr="00F10C41" w:rsidRDefault="00F10C41" w:rsidP="00F10C41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附中亚</w:t>
      </w:r>
      <w:r>
        <w:rPr>
          <w:rFonts w:ascii="Times New Roman" w:hAnsi="Times New Roman" w:cs="Times New Roman" w:hint="eastAsia"/>
          <w:noProof/>
        </w:rPr>
        <w:t>A</w:t>
      </w:r>
      <w:r>
        <w:rPr>
          <w:rFonts w:ascii="Times New Roman" w:hAnsi="Times New Roman" w:cs="Times New Roman"/>
          <w:noProof/>
        </w:rPr>
        <w:t>LBERS</w:t>
      </w:r>
      <w:r>
        <w:rPr>
          <w:rFonts w:ascii="Times New Roman" w:hAnsi="Times New Roman" w:cs="Times New Roman"/>
          <w:noProof/>
        </w:rPr>
        <w:t>等</w:t>
      </w:r>
      <w:r>
        <w:rPr>
          <w:rFonts w:ascii="Times New Roman" w:hAnsi="Times New Roman" w:cs="Times New Roman" w:hint="eastAsia"/>
          <w:noProof/>
        </w:rPr>
        <w:t>积</w:t>
      </w:r>
      <w:r>
        <w:rPr>
          <w:rFonts w:ascii="Times New Roman" w:hAnsi="Times New Roman" w:cs="Times New Roman"/>
          <w:noProof/>
        </w:rPr>
        <w:t>投影参数设置：</w:t>
      </w:r>
      <w:r w:rsidRPr="00F10C41">
        <w:rPr>
          <w:rFonts w:ascii="Times New Roman" w:hAnsi="Times New Roman" w:cs="Times New Roman"/>
          <w:noProof/>
        </w:rPr>
        <w:t>Projection: Albers</w:t>
      </w:r>
    </w:p>
    <w:p w:rsidR="00F10C41" w:rsidRPr="00F10C41" w:rsidRDefault="00F10C41" w:rsidP="00F10C41">
      <w:pPr>
        <w:rPr>
          <w:rFonts w:ascii="Times New Roman" w:hAnsi="Times New Roman" w:cs="Times New Roman"/>
          <w:noProof/>
        </w:rPr>
      </w:pPr>
      <w:r w:rsidRPr="00F10C41">
        <w:rPr>
          <w:rFonts w:ascii="Times New Roman" w:hAnsi="Times New Roman" w:cs="Times New Roman"/>
          <w:noProof/>
        </w:rPr>
        <w:t>False_Easting: 0.0</w:t>
      </w:r>
    </w:p>
    <w:p w:rsidR="00F10C41" w:rsidRPr="00F10C41" w:rsidRDefault="00F10C41" w:rsidP="00F10C41">
      <w:pPr>
        <w:rPr>
          <w:rFonts w:ascii="Times New Roman" w:hAnsi="Times New Roman" w:cs="Times New Roman"/>
          <w:noProof/>
        </w:rPr>
      </w:pPr>
      <w:r w:rsidRPr="00F10C41">
        <w:rPr>
          <w:rFonts w:ascii="Times New Roman" w:hAnsi="Times New Roman" w:cs="Times New Roman"/>
          <w:noProof/>
        </w:rPr>
        <w:t>False_Northing: 0.0</w:t>
      </w:r>
    </w:p>
    <w:p w:rsidR="00F10C41" w:rsidRPr="00F10C41" w:rsidRDefault="00F10C41" w:rsidP="00F10C41">
      <w:pPr>
        <w:rPr>
          <w:rFonts w:ascii="Times New Roman" w:hAnsi="Times New Roman" w:cs="Times New Roman"/>
          <w:noProof/>
        </w:rPr>
      </w:pPr>
      <w:r w:rsidRPr="00F10C41">
        <w:rPr>
          <w:rFonts w:ascii="Times New Roman" w:hAnsi="Times New Roman" w:cs="Times New Roman"/>
          <w:noProof/>
        </w:rPr>
        <w:t>Central_Meridian: 67.0</w:t>
      </w:r>
    </w:p>
    <w:p w:rsidR="00F10C41" w:rsidRPr="00F10C41" w:rsidRDefault="00F10C41" w:rsidP="00F10C41">
      <w:pPr>
        <w:rPr>
          <w:rFonts w:ascii="Times New Roman" w:hAnsi="Times New Roman" w:cs="Times New Roman"/>
          <w:noProof/>
        </w:rPr>
      </w:pPr>
      <w:r w:rsidRPr="00F10C41">
        <w:rPr>
          <w:rFonts w:ascii="Times New Roman" w:hAnsi="Times New Roman" w:cs="Times New Roman"/>
          <w:noProof/>
        </w:rPr>
        <w:t>Standard_Parallel_1: 40.0</w:t>
      </w:r>
    </w:p>
    <w:p w:rsidR="00F10C41" w:rsidRPr="00F10C41" w:rsidRDefault="00F10C41" w:rsidP="00F10C41">
      <w:pPr>
        <w:rPr>
          <w:rFonts w:ascii="Times New Roman" w:hAnsi="Times New Roman" w:cs="Times New Roman"/>
          <w:noProof/>
        </w:rPr>
      </w:pPr>
      <w:r w:rsidRPr="00F10C41">
        <w:rPr>
          <w:rFonts w:ascii="Times New Roman" w:hAnsi="Times New Roman" w:cs="Times New Roman"/>
          <w:noProof/>
        </w:rPr>
        <w:t>Standard_Parallel_2: 60.0</w:t>
      </w:r>
    </w:p>
    <w:p w:rsidR="00F10C41" w:rsidRPr="00F10C41" w:rsidRDefault="00F10C41" w:rsidP="00F10C41">
      <w:pPr>
        <w:rPr>
          <w:rFonts w:ascii="Times New Roman" w:hAnsi="Times New Roman" w:cs="Times New Roman"/>
          <w:noProof/>
        </w:rPr>
      </w:pPr>
      <w:r w:rsidRPr="00F10C41">
        <w:rPr>
          <w:rFonts w:ascii="Times New Roman" w:hAnsi="Times New Roman" w:cs="Times New Roman"/>
          <w:noProof/>
        </w:rPr>
        <w:t>Latitude_Of_Origin: 0.0</w:t>
      </w:r>
    </w:p>
    <w:p w:rsidR="00F10C41" w:rsidRPr="00F10C41" w:rsidRDefault="00F10C41" w:rsidP="00F10C41">
      <w:pPr>
        <w:rPr>
          <w:rFonts w:ascii="Times New Roman" w:hAnsi="Times New Roman" w:cs="Times New Roman" w:hint="eastAsia"/>
          <w:noProof/>
        </w:rPr>
      </w:pPr>
      <w:r w:rsidRPr="00F10C41">
        <w:rPr>
          <w:rFonts w:ascii="Times New Roman" w:hAnsi="Times New Roman" w:cs="Times New Roman"/>
          <w:noProof/>
        </w:rPr>
        <w:t>Linear Unit: Meter (1.0)</w:t>
      </w:r>
    </w:p>
    <w:p w:rsidR="00272DD2" w:rsidRPr="00272DD2" w:rsidRDefault="00272DD2">
      <w:pPr>
        <w:rPr>
          <w:rFonts w:hint="eastAsia"/>
        </w:rPr>
      </w:pPr>
    </w:p>
    <w:sectPr w:rsidR="00272DD2" w:rsidRPr="00272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EE"/>
    <w:rsid w:val="00272DD2"/>
    <w:rsid w:val="002B60EE"/>
    <w:rsid w:val="008D4235"/>
    <w:rsid w:val="00A94188"/>
    <w:rsid w:val="00F10C41"/>
    <w:rsid w:val="00FA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ECE51-FD96-4BB1-96AC-A5323FA9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1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144</Words>
  <Characters>826</Characters>
  <Application>Microsoft Office Word</Application>
  <DocSecurity>0</DocSecurity>
  <Lines>6</Lines>
  <Paragraphs>1</Paragraphs>
  <ScaleCrop>false</ScaleCrop>
  <Company>Lenovo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</dc:creator>
  <cp:keywords/>
  <dc:description/>
  <cp:lastModifiedBy>cch</cp:lastModifiedBy>
  <cp:revision>3</cp:revision>
  <dcterms:created xsi:type="dcterms:W3CDTF">2020-07-03T14:27:00Z</dcterms:created>
  <dcterms:modified xsi:type="dcterms:W3CDTF">2020-07-03T14:48:00Z</dcterms:modified>
</cp:coreProperties>
</file>