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1:50,000 map of developmental degree of desertification in Daqinggou, Keerqin (HORQIN) Steppe, Inner Mongolia, China (1975)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is digitized from a drawing, the map of developmental degree of desertification in Daqinggou, Keerqin (HORQIN) Steppe (1975). The specific information of this map is as follows:</w:t>
        <w:br/>
        <w:t xml:space="preserve">    * Chief Editor: Zhu Zhenda</w:t>
        <w:br/>
        <w:t xml:space="preserve">    * Editor: Feng Yusun</w:t>
        <w:br/>
        <w:t xml:space="preserve">    * Drawer: Feng Yusun, Yao Fafen, Wang Jianhua, Zhao Yanhua, Li Weimin</w:t>
        <w:br/>
        <w:t xml:space="preserve">    * Mapping unit: Prepared by Desert Research Office, Chinese Academy of Sciences</w:t>
        <w:br/>
        <w:t xml:space="preserve">    * Publisher: No</w:t>
        <w:br/>
        <w:t xml:space="preserve">    * Scale: 1: 50000</w:t>
        <w:br/>
        <w:t xml:space="preserve">    * Publication time: No</w:t>
        <w:br/>
        <w:t xml:space="preserve">    * Legend: Gully Dense Forest, Sparse Woods, Brush, Artificial Woodland, Nursery and Vegetable Garden, Grass Land, Dry Farmland (Dry Farmland), Rejected Farmland, Marsh Land, Shifting Snad-Dunes, Semi-Shifting Sand-Dunes, Semi-Fixed Sand-Dunes ), Fixed Sand-Dunes, Water Area, Rice, Residential, Highway</w:t>
        <w:br/>
        <w:t>1. File format and naming</w:t>
        <w:br/>
        <w:t>The data is stored in ESRI Shapefile format, including the following layers:</w:t>
        <w:br/>
        <w:t>Desertification map of Daqinggou area in Horqin steppe, rivers, swamps, roads, lakes, residential areas</w:t>
        <w:br/>
        <w:t>2. Data desertification attribute fields:</w:t>
        <w:br/>
        <w:t>Type of desertification (Shape), Grassland (Grassland), Woodland (Woodland), Woodland Density (W_density), Farmland (Farmland)</w:t>
        <w:br/>
        <w:t>3. Projection information:</w:t>
        <w:br/>
        <w:t>Angular Unit: Degree (0.017453292519943295)</w:t>
        <w:br/>
        <w:t>Prime Meridian: Greenwich (0.000000000000000000)</w:t>
        <w:br/>
        <w:t>Datum: D_Beijing_1954</w:t>
        <w:br/>
        <w:t xml:space="preserve">  Spheroid: Krasovsky_1940</w:t>
        <w:br/>
        <w:t xml:space="preserve">    Semimajor Axis: 6378245.000000000000000000</w:t>
        <w:br/>
        <w:t xml:space="preserve">    Semiminor Axis: 6356863.018773047300000000</w:t>
        <w:br/>
        <w:t xml:space="preserve">    Inverse Flattening: 298.300000000000010000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Natural Disaster</w:t>
      </w:r>
      <w:r>
        <w:t>,</w:t>
      </w:r>
      <w:r>
        <w:rPr>
          <w:sz w:val="22"/>
        </w:rPr>
        <w:t>Soil desertification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Naiman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3.Filesize：14.92MB</w:t>
      </w:r>
    </w:p>
    <w:p>
      <w:pPr>
        <w:ind w:left="432"/>
      </w:pPr>
      <w:r>
        <w:rPr>
          <w:sz w:val="22"/>
        </w:rPr>
        <w:t>4.Data format：矢量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west：122.1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east：122.4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FENG  Yusun, YAO  Fafen, ZHU  Zhenda, WANG Jianhua. The 1:50,000 map of developmental degree of desertification in Daqinggou, Keerqin (HORQIN) Steppe, Inner Mongolia, China (1975). A Big Earth Data Platform for Three Poles, doi:10.11888/Disas.tpdc.270663</w:t>
      </w:r>
      <w:r>
        <w:rPr>
          <w:sz w:val="22"/>
        </w:rPr>
        <w:t>2010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朱震达,冯毓荪,姚发芬,王建华,赵燕华,李伟民, 科尔沁草原大清沟地区沙漠化发展程度图(1975年),中国科学院沙漠研究室编制,??出版社,??年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Jianhua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ZHU  Zhenda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YAO  Fafen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  <w:r>
        <w:rPr>
          <w:sz w:val="22"/>
        </w:rPr>
        <w:t xml:space="preserve">name: </w:t>
      </w:r>
      <w:r>
        <w:rPr>
          <w:sz w:val="22"/>
        </w:rPr>
        <w:t>FENG  Yusun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