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Frozen depth of frozen ground in Hulugou, a sub-basin of Heihe River Basin (2012)</w:t>
      </w:r>
    </w:p>
    <w:p>
      <w:r>
        <w:rPr>
          <w:sz w:val="32"/>
        </w:rPr>
        <w:t>1、Description</w:t>
      </w:r>
    </w:p>
    <w:p>
      <w:pPr>
        <w:ind w:firstLine="432"/>
      </w:pPr>
      <w:r>
        <w:rPr>
          <w:sz w:val="22"/>
        </w:rPr>
        <w:t>1. Data overview:</w:t>
        <w:br/>
        <w:t>This data set is the data set of frozen depth of permafrost observed artificially in qilian station from January 1, 2012 to December 31, 2012, and observed at 08 o 'clock every day.</w:t>
        <w:br/>
        <w:t>2. Data content:</w:t>
        <w:br/>
        <w:t>The data content is the frozen depth data set of the tundra.The frozen depth (length) of the water in the inner rubber tube is used as a record to determine the freezing level and the upper and lower depth of the frozen layer according to the freezing position and length of the water in the frozen pot.In centimeters (cm), round off the whole number and round off the decimal.Observe once a day at 0:8.</w:t>
        <w:br/>
        <w:t>3. Space and time range:</w:t>
        <w:br/>
        <w:t>Geographical coordinates: longitude: 99° 53’e;Latitude: 38°16 'N;Height: 2981.0 m</w:t>
      </w:r>
    </w:p>
    <w:p>
      <w:r>
        <w:rPr>
          <w:sz w:val="32"/>
        </w:rPr>
        <w:t>2、Keywords</w:t>
      </w:r>
    </w:p>
    <w:p>
      <w:pPr>
        <w:ind w:left="432"/>
      </w:pPr>
      <w:r>
        <w:rPr>
          <w:sz w:val="22"/>
        </w:rPr>
        <w:t>Theme：</w:t>
      </w:r>
      <w:r>
        <w:rPr>
          <w:sz w:val="22"/>
        </w:rPr>
        <w:t>Frozen ground distribution</w:t>
      </w:r>
      <w:r>
        <w:t>,</w:t>
      </w:r>
      <w:r>
        <w:rPr>
          <w:sz w:val="22"/>
        </w:rPr>
        <w:t>Frozen depth</w:t>
      </w:r>
      <w:r>
        <w:t>,</w:t>
      </w:r>
      <w:r>
        <w:rPr>
          <w:sz w:val="22"/>
        </w:rPr>
        <w:t>Frozen Ground</w:t>
        <w:br/>
      </w:r>
      <w:r>
        <w:rPr>
          <w:sz w:val="22"/>
        </w:rPr>
        <w:t>Discipline：</w:t>
      </w:r>
      <w:r>
        <w:rPr>
          <w:sz w:val="22"/>
        </w:rPr>
        <w:t>Cryosphere</w:t>
        <w:br/>
      </w:r>
      <w:r>
        <w:rPr>
          <w:sz w:val="22"/>
        </w:rPr>
        <w:t>Places：</w:t>
      </w:r>
      <w:r>
        <w:rPr>
          <w:sz w:val="22"/>
        </w:rPr>
        <w:t>Heihe River Basin</w:t>
      </w:r>
      <w:r>
        <w:t xml:space="preserve">, </w:t>
      </w:r>
      <w:r>
        <w:rPr>
          <w:sz w:val="22"/>
        </w:rPr>
        <w:t>Hulugou Basin</w:t>
      </w:r>
      <w:r>
        <w:t xml:space="preserve">, </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2012-01-10 20:00:00+00:00</w:t>
      </w:r>
      <w:r>
        <w:rPr>
          <w:sz w:val="22"/>
        </w:rPr>
        <w:t>--</w:t>
      </w:r>
      <w:r>
        <w:rPr>
          <w:sz w:val="22"/>
        </w:rPr>
        <w:t>2013-01-09 21:00:00+00:00</w:t>
      </w:r>
    </w:p>
    <w:p>
      <w:r>
        <w:rPr>
          <w:sz w:val="32"/>
        </w:rPr>
        <w:t>6、Reference method</w:t>
      </w:r>
    </w:p>
    <w:p>
      <w:pPr>
        <w:ind w:left="432"/>
      </w:pPr>
      <w:r>
        <w:rPr>
          <w:sz w:val="22"/>
        </w:rPr>
        <w:t xml:space="preserve">References to data: </w:t>
      </w:r>
    </w:p>
    <w:p>
      <w:pPr>
        <w:ind w:left="432" w:firstLine="432"/>
      </w:pPr>
      <w:r>
        <w:t>CHEN  Rensheng. Frozen depth of frozen ground in Hulugou, a sub-basin of Heihe River Basin (2012). A Big Earth Data Platform for Three Poles, doi:10.3972/heihe.062.2014.db</w:t>
      </w:r>
      <w:r>
        <w:rPr>
          <w:sz w:val="22"/>
        </w:rPr>
        <w:t>2014</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