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Freezing and thawing indices of ground surface at China Meteorological Administration meteorological stations in the Heihe River basin (1960-2006)</w:t>
      </w:r>
    </w:p>
    <w:p>
      <w:r>
        <w:rPr>
          <w:sz w:val="32"/>
        </w:rPr>
        <w:t>1、Description</w:t>
      </w:r>
    </w:p>
    <w:p>
      <w:pPr>
        <w:ind w:firstLine="432"/>
      </w:pPr>
      <w:r>
        <w:rPr>
          <w:sz w:val="22"/>
        </w:rPr>
        <w:t>As an important parameter of permafrost research, the freezing-thawing index is of great significance to the research of permafrost, and it is also an important index for the research of climate change.The cumulative value of daily air temperature or surface soil temperature at a given time.</w:t>
        <w:br/>
        <w:t>This data is based on the daily surface temperature observation data of 15 regular meteorological stations in the heihe valley of China meteorological administration, and the annual surface freezing-thawing index of each meteorological station from 1960 to 2006 is calculated.</w:t>
      </w:r>
    </w:p>
    <w:p>
      <w:r>
        <w:rPr>
          <w:sz w:val="32"/>
        </w:rPr>
        <w:t>2、Keywords</w:t>
      </w:r>
    </w:p>
    <w:p>
      <w:pPr>
        <w:ind w:left="432"/>
      </w:pPr>
      <w:r>
        <w:rPr>
          <w:sz w:val="22"/>
        </w:rPr>
        <w:t>Theme：</w:t>
      </w:r>
      <w:r>
        <w:rPr>
          <w:sz w:val="22"/>
        </w:rPr>
        <w:t>Freezing and thawing indices</w:t>
      </w:r>
      <w:r>
        <w:t>,</w:t>
      </w:r>
      <w:r>
        <w:rPr>
          <w:sz w:val="22"/>
        </w:rPr>
        <w:t>Freeze thawing</w:t>
      </w:r>
      <w:r>
        <w:t>,</w:t>
      </w:r>
      <w:r>
        <w:rPr>
          <w:sz w:val="22"/>
        </w:rPr>
        <w:t>Frozen Ground</w:t>
        <w:br/>
      </w:r>
      <w:r>
        <w:rPr>
          <w:sz w:val="22"/>
        </w:rPr>
        <w:t>Discipline：</w:t>
      </w:r>
      <w:r>
        <w:rPr>
          <w:sz w:val="22"/>
        </w:rPr>
        <w:t>Cryosphere</w:t>
        <w:br/>
      </w:r>
      <w:r>
        <w:rPr>
          <w:sz w:val="22"/>
        </w:rPr>
        <w:t>Places：</w:t>
      </w:r>
      <w:r>
        <w:rPr>
          <w:sz w:val="22"/>
        </w:rPr>
        <w:t>Heihe River Basin</w:t>
        <w:br/>
      </w:r>
      <w:r>
        <w:rPr>
          <w:sz w:val="22"/>
        </w:rPr>
        <w:t>Time：</w:t>
      </w:r>
      <w:r>
        <w:rPr>
          <w:sz w:val="22"/>
        </w:rPr>
        <w:t>1960-2006</w:t>
      </w:r>
    </w:p>
    <w:p>
      <w:r>
        <w:rPr>
          <w:sz w:val="32"/>
        </w:rPr>
        <w:t>3、Data details</w:t>
      </w:r>
    </w:p>
    <w:p>
      <w:pPr>
        <w:ind w:left="432"/>
      </w:pPr>
      <w:r>
        <w:rPr>
          <w:sz w:val="22"/>
        </w:rPr>
        <w:t>1.Scale：None</w:t>
      </w:r>
    </w:p>
    <w:p>
      <w:pPr>
        <w:ind w:left="432"/>
      </w:pPr>
      <w:r>
        <w:rPr>
          <w:sz w:val="22"/>
        </w:rPr>
        <w:t>2.Projection：4326</w:t>
      </w:r>
    </w:p>
    <w:p>
      <w:pPr>
        <w:ind w:left="432"/>
      </w:pPr>
      <w:r>
        <w:rPr>
          <w:sz w:val="22"/>
        </w:rPr>
        <w:t>3.Filesize：0.05MB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1960-01-11 09:00:00+00:00</w:t>
      </w:r>
      <w:r>
        <w:rPr>
          <w:sz w:val="22"/>
        </w:rPr>
        <w:t>--</w:t>
      </w:r>
      <w:r>
        <w:rPr>
          <w:sz w:val="22"/>
        </w:rPr>
        <w:t>2007-01-09 06:49:00+00:00</w:t>
      </w:r>
    </w:p>
    <w:p>
      <w:r>
        <w:rPr>
          <w:sz w:val="32"/>
        </w:rPr>
        <w:t>6、Reference method</w:t>
      </w:r>
    </w:p>
    <w:p>
      <w:pPr>
        <w:ind w:left="432"/>
      </w:pPr>
      <w:r>
        <w:rPr>
          <w:sz w:val="22"/>
        </w:rPr>
        <w:t xml:space="preserve">References to data: </w:t>
      </w:r>
    </w:p>
    <w:p>
      <w:pPr>
        <w:ind w:left="432" w:firstLine="432"/>
      </w:pPr>
      <w:r>
        <w:t>Freezing and thawing indices of ground surface at China Meteorological Administration meteorological stations in the Heihe River basin (1960-2006). A Big Earth Data Platform for Three Poles, doi:10.3972/heihe.287.2014.db</w:t>
      </w:r>
      <w:r>
        <w:rPr>
          <w:sz w:val="22"/>
        </w:rPr>
        <w:t>2016</w:t>
      </w:r>
    </w:p>
    <w:p>
      <w:pPr>
        <w:ind w:left="432"/>
      </w:pPr>
      <w:r>
        <w:rPr>
          <w:sz w:val="22"/>
        </w:rPr>
        <w:t xml:space="preserve">References to articles: </w:t>
      </w:r>
    </w:p>
    <w:p>
      <w:pPr>
        <w:ind w:left="864"/>
      </w:pPr>
      <w:r>
        <w:t>彭小清. 祁连山区黑河流域季节性冻土研究[D]. 北京：中国科学院大学.</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