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Crawler data set of extreme drought historical events in 34 key node areas along the route of One Belt And One Road</w:t>
      </w:r>
    </w:p>
    <w:p>
      <w:r>
        <w:rPr>
          <w:sz w:val="32"/>
        </w:rPr>
        <w:t>1、Description</w:t>
      </w:r>
    </w:p>
    <w:p>
      <w:pPr>
        <w:ind w:firstLine="432"/>
      </w:pPr>
      <w:r>
        <w:rPr>
          <w:sz w:val="22"/>
        </w:rPr>
        <w:t>The extreme drought damage historical events data of the 34 key areas along One Belt One Road were collected from Internet. First, a Web crawler was coded by python language. Using several key words about extreme drought damage, web pages were then collected by Google and Baidu search engine. Last, important information about the extreme drought  events (e.g., place, time, affected area, affected population, count of death) were extracted from web pages. This data can be used for risk assessment of extreme drought in the 34 key areas along One Belt One Road.</w:t>
      </w:r>
    </w:p>
    <w:p>
      <w:r>
        <w:rPr>
          <w:sz w:val="32"/>
        </w:rPr>
        <w:t>2、Keywords</w:t>
      </w:r>
    </w:p>
    <w:p>
      <w:pPr>
        <w:ind w:left="432"/>
      </w:pPr>
      <w:r>
        <w:rPr>
          <w:sz w:val="22"/>
        </w:rPr>
        <w:t>Theme：</w:t>
      </w:r>
      <w:r>
        <w:rPr>
          <w:sz w:val="22"/>
        </w:rPr>
        <w:t>Natural Disaster</w:t>
        <w:br/>
      </w:r>
      <w:r>
        <w:rPr>
          <w:sz w:val="22"/>
        </w:rPr>
        <w:t>Discipline：</w:t>
      </w:r>
      <w:r>
        <w:rPr>
          <w:sz w:val="22"/>
        </w:rPr>
        <w:t>Human-nature Relationship</w:t>
        <w:br/>
      </w:r>
      <w:r>
        <w:rPr>
          <w:sz w:val="22"/>
        </w:rPr>
        <w:t>Places：</w:t>
      </w:r>
      <w:r>
        <w:rPr>
          <w:sz w:val="22"/>
        </w:rPr>
        <w:t>Pan-third pole</w:t>
        <w:br/>
      </w:r>
      <w:r>
        <w:rPr>
          <w:sz w:val="22"/>
        </w:rPr>
        <w:t>Time：</w:t>
      </w:r>
      <w:r>
        <w:rPr>
          <w:sz w:val="22"/>
        </w:rPr>
        <w:t>1917-2018</w:t>
      </w:r>
    </w:p>
    <w:p>
      <w:r>
        <w:rPr>
          <w:sz w:val="32"/>
        </w:rPr>
        <w:t>3、Data details</w:t>
      </w:r>
    </w:p>
    <w:p>
      <w:pPr>
        <w:ind w:left="432"/>
      </w:pPr>
      <w:r>
        <w:rPr>
          <w:sz w:val="22"/>
        </w:rPr>
        <w:t>1.Scale：None</w:t>
      </w:r>
    </w:p>
    <w:p>
      <w:pPr>
        <w:ind w:left="432"/>
      </w:pPr>
      <w:r>
        <w:rPr>
          <w:sz w:val="22"/>
        </w:rPr>
        <w:t>2.Projection：</w:t>
      </w:r>
    </w:p>
    <w:p>
      <w:pPr>
        <w:ind w:left="432"/>
      </w:pPr>
      <w:r>
        <w:rPr>
          <w:sz w:val="22"/>
        </w:rPr>
        <w:t>3.Filesize：0.124MB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1917-01-10 16:00:00+00:00</w:t>
      </w:r>
      <w:r>
        <w:rPr>
          <w:sz w:val="22"/>
        </w:rPr>
        <w:t>--</w:t>
      </w:r>
      <w:r>
        <w:rPr>
          <w:sz w:val="22"/>
        </w:rPr>
        <w:t>2019-01-09 16:00:00+00:00</w:t>
      </w:r>
    </w:p>
    <w:p>
      <w:r>
        <w:rPr>
          <w:sz w:val="32"/>
        </w:rPr>
        <w:t>6、Reference method</w:t>
      </w:r>
    </w:p>
    <w:p>
      <w:pPr>
        <w:ind w:left="432"/>
      </w:pPr>
      <w:r>
        <w:rPr>
          <w:sz w:val="22"/>
        </w:rPr>
        <w:t xml:space="preserve">References to data: </w:t>
      </w:r>
    </w:p>
    <w:p>
      <w:pPr>
        <w:ind w:left="432" w:firstLine="432"/>
      </w:pPr>
      <w:r>
        <w:t xml:space="preserve">GE  Yong, LING Feng. Crawler data set of extreme drought historical events in 34 key node areas along the route of One Belt And One Road. A Big Earth Data Platform for Three Poles, </w:t>
      </w:r>
      <w:r>
        <w:rPr>
          <w:sz w:val="22"/>
        </w:rPr>
        <w:t>2020</w:t>
      </w:r>
    </w:p>
    <w:p>
      <w:pPr>
        <w:ind w:left="432"/>
      </w:pPr>
      <w:r>
        <w:rPr>
          <w:sz w:val="22"/>
        </w:rPr>
        <w:t xml:space="preserve">References to articles: </w:t>
      </w:r>
    </w:p>
    <w:p>
      <w:pPr>
        <w:ind w:left="864"/>
      </w:pPr>
      <w:r>
        <w:t>Wentz, F.J., Ricciardulli, L., Hilburn, K., &amp; Mears, C. (2007). How much more rain will global warming bring?. Science, 317(5835), 233-235.</w:t>
        <w:br/>
        <w:br/>
      </w:r>
    </w:p>
    <w:p>
      <w:r>
        <w:rPr>
          <w:sz w:val="32"/>
        </w:rPr>
        <w:t>7、Supporting project information</w:t>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LING Feng</w:t>
        <w:br/>
      </w:r>
      <w:r>
        <w:rPr>
          <w:sz w:val="22"/>
        </w:rPr>
        <w:t xml:space="preserve">unit: </w:t>
      </w:r>
      <w:r>
        <w:rPr>
          <w:sz w:val="22"/>
        </w:rPr>
        <w:br/>
      </w:r>
      <w:r>
        <w:rPr>
          <w:sz w:val="22"/>
        </w:rPr>
        <w:t xml:space="preserve">email: </w:t>
      </w:r>
      <w:r>
        <w:rPr>
          <w:sz w:val="22"/>
        </w:rPr>
        <w:t>lingf@whigg.ac.cn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