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In-situ observations of lake level on the western Tibetan Plateau (2016-2021)</w:t>
      </w:r>
    </w:p>
    <w:p>
      <w:r>
        <w:rPr>
          <w:sz w:val="32"/>
        </w:rPr>
        <w:t>1、Description</w:t>
      </w:r>
    </w:p>
    <w:p>
      <w:pPr>
        <w:ind w:firstLine="432"/>
      </w:pPr>
      <w:r>
        <w:rPr>
          <w:sz w:val="22"/>
        </w:rPr>
        <w:t>This dataset contains in-situ lake level observations at Lumajiangdong Co, Memar Co，Camelot Lake and Jieze Caka on the western Tibetan Plateau.</w:t>
        <w:br/>
        <w:t>The lake water level was monitored by HOBO water level logger (U20-001-01) or Solist water level logger, which was installed on the lake shore. Lake level data was then calibrated by using the barometer installed near the lake. Then the real water level changes were obtained. The accuracy was less than 0.5 cm.</w:t>
        <w:br/>
        <w:t>The items of this dataset are as follows:</w:t>
        <w:br/>
        <w:t>Daily lake level changes at Lumajiangdong Co from 2016 to 2021;</w:t>
        <w:br/>
        <w:t>Daily lake level changes at Memar Co from 2017 to 2019 and from 2020 to 2021;</w:t>
        <w:br/>
        <w:t>Daily lake level changes at Luotuo Lake from 2019 to 2020.</w:t>
        <w:br/>
        <w:t>Daily lake level changes at Jieze Caka Lake from 2019 to 2020.</w:t>
        <w:br/>
        <w:t>Water level, unit: m.</w:t>
      </w:r>
    </w:p>
    <w:p>
      <w:r>
        <w:rPr>
          <w:sz w:val="32"/>
        </w:rPr>
        <w:t>2、Keywords</w:t>
      </w:r>
    </w:p>
    <w:p>
      <w:pPr>
        <w:ind w:left="432"/>
      </w:pPr>
      <w:r>
        <w:rPr>
          <w:sz w:val="22"/>
        </w:rPr>
        <w:t>Theme：</w:t>
      </w:r>
      <w:r>
        <w:rPr>
          <w:sz w:val="22"/>
        </w:rPr>
        <w:t>Lake</w:t>
      </w:r>
      <w:r>
        <w:t>,</w:t>
      </w:r>
      <w:r>
        <w:rPr>
          <w:sz w:val="22"/>
        </w:rPr>
        <w:t>Lake ice</w:t>
      </w:r>
      <w:r>
        <w:t>,</w:t>
      </w:r>
      <w:r>
        <w:rPr>
          <w:sz w:val="22"/>
        </w:rPr>
        <w:t>Ground Water</w:t>
      </w:r>
      <w:r>
        <w:t>,</w:t>
      </w:r>
      <w:r>
        <w:rPr>
          <w:sz w:val="22"/>
        </w:rPr>
        <w:t>Hydrology</w:t>
      </w:r>
      <w:r>
        <w:t>,</w:t>
      </w:r>
      <w:r>
        <w:rPr>
          <w:sz w:val="22"/>
        </w:rPr>
        <w:t>Water Environment</w:t>
        <w:br/>
      </w:r>
      <w:r>
        <w:rPr>
          <w:sz w:val="22"/>
        </w:rPr>
        <w:t>Discipline：</w:t>
      </w:r>
      <w:r>
        <w:rPr>
          <w:sz w:val="22"/>
        </w:rPr>
        <w:t>Terrestrial Surface</w:t>
      </w:r>
      <w:r>
        <w:t>,</w:t>
      </w:r>
      <w:r>
        <w:rPr>
          <w:sz w:val="22"/>
        </w:rPr>
        <w:t>Cryosphere</w:t>
        <w:br/>
      </w:r>
      <w:r>
        <w:rPr>
          <w:sz w:val="22"/>
        </w:rPr>
        <w:t>Places：</w:t>
      </w:r>
      <w:r>
        <w:rPr>
          <w:sz w:val="22"/>
        </w:rPr>
        <w:t>Western Tibetan Plateau</w:t>
        <w:br/>
      </w:r>
      <w:r>
        <w:rPr>
          <w:sz w:val="22"/>
        </w:rPr>
        <w:t>Time：</w:t>
      </w:r>
      <w:r>
        <w:rPr>
          <w:sz w:val="22"/>
        </w:rPr>
        <w:t>The ice covered period</w:t>
      </w:r>
      <w:r>
        <w:t xml:space="preserve">, </w:t>
      </w:r>
      <w:r>
        <w:rPr>
          <w:sz w:val="22"/>
        </w:rPr>
        <w:t>Lake level seasonality</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west：80.5</w:t>
            </w:r>
          </w:p>
        </w:tc>
        <w:tc>
          <w:tcPr>
            <w:tcW w:type="dxa" w:w="2880"/>
          </w:tcPr>
          <w:p>
            <w:r>
              <w:t>-</w:t>
            </w:r>
          </w:p>
        </w:tc>
        <w:tc>
          <w:tcPr>
            <w:tcW w:type="dxa" w:w="2880"/>
          </w:tcPr>
          <w:p>
            <w:r>
              <w:t>east：82.5</w:t>
            </w:r>
          </w:p>
        </w:tc>
      </w:tr>
      <w:tr>
        <w:tc>
          <w:tcPr>
            <w:tcW w:type="dxa" w:w="2880"/>
          </w:tcPr>
          <w:p>
            <w:r>
              <w:t>-</w:t>
            </w:r>
          </w:p>
        </w:tc>
        <w:tc>
          <w:tcPr>
            <w:tcW w:type="dxa" w:w="2880"/>
          </w:tcPr>
          <w:p>
            <w:r>
              <w:t>south：33.5</w:t>
            </w:r>
          </w:p>
        </w:tc>
        <w:tc>
          <w:tcPr>
            <w:tcW w:type="dxa" w:w="2880"/>
          </w:tcPr>
          <w:p>
            <w:r>
              <w:t>-</w:t>
            </w:r>
          </w:p>
        </w:tc>
      </w:tr>
    </w:tbl>
    <w:p>
      <w:r>
        <w:rPr>
          <w:sz w:val="32"/>
        </w:rPr>
        <w:t>5、Time frame:</w:t>
      </w:r>
      <w:r>
        <w:rPr>
          <w:sz w:val="22"/>
        </w:rPr>
        <w:t>2016-09-29 16:00:00+00:00</w:t>
      </w:r>
      <w:r>
        <w:rPr>
          <w:sz w:val="22"/>
        </w:rPr>
        <w:t>--</w:t>
      </w:r>
      <w:r>
        <w:rPr>
          <w:sz w:val="22"/>
        </w:rPr>
        <w:t>2021-08-31 03:59:59+00:00</w:t>
      </w:r>
    </w:p>
    <w:p>
      <w:r>
        <w:rPr>
          <w:sz w:val="32"/>
        </w:rPr>
        <w:t>6、Reference method</w:t>
      </w:r>
    </w:p>
    <w:p>
      <w:pPr>
        <w:ind w:left="432"/>
      </w:pPr>
      <w:r>
        <w:rPr>
          <w:sz w:val="22"/>
        </w:rPr>
        <w:t xml:space="preserve">References to data: </w:t>
      </w:r>
    </w:p>
    <w:p>
      <w:pPr>
        <w:ind w:left="432" w:firstLine="432"/>
      </w:pPr>
      <w:r>
        <w:t>LEI Yanbin. In-situ observations of lake level on the western Tibetan Plateau (2016-2021). A Big Earth Data Platform for Three Poles, doi:10.11888/Terre.tpdc.272314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LEI Yanbin</w:t>
        <w:br/>
      </w:r>
      <w:r>
        <w:rPr>
          <w:sz w:val="22"/>
        </w:rPr>
        <w:t xml:space="preserve">unit: </w:t>
      </w:r>
      <w:r>
        <w:rPr>
          <w:sz w:val="22"/>
        </w:rPr>
        <w:t>Institute of Tibetan Plateau Research, Chinese Academy of Sciences</w:t>
        <w:br/>
      </w:r>
      <w:r>
        <w:rPr>
          <w:sz w:val="22"/>
        </w:rPr>
        <w:t xml:space="preserve">email: </w:t>
      </w:r>
      <w:r>
        <w:rPr>
          <w:sz w:val="22"/>
        </w:rPr>
        <w:t>leiyb@itpcas.ac.cn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