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Glacier distribution map over Heihe River Basin based on the first glacier inventory</w:t>
      </w:r>
    </w:p>
    <w:p>
      <w:r>
        <w:rPr>
          <w:sz w:val="32"/>
        </w:rPr>
        <w:t>1、Description</w:t>
      </w:r>
    </w:p>
    <w:p>
      <w:pPr>
        <w:ind w:firstLine="432"/>
      </w:pPr>
      <w:r>
        <w:rPr>
          <w:sz w:val="22"/>
        </w:rPr>
        <w:t>Glaciers are sensitive to climate change and are important indicators and amplifiers of global change. In inland river regions, river runoff mainly comes from mountain ice and snow melt. Glaciers are very important "solid reservoirs" in these regions, and glacial melt water is an important source of supply for the tributaries of the Heihe River.</w:t>
        <w:br/>
        <w:t>The inventory of glaciers in the Heihe River Basin was completed from 1979 to 1980. For related information, please refer to "Chinese Glacier Inventory-Qilian Mountains" edited by Wang Zongtai and others. In 2004, the relevant results of the "China Glacier Inventory" were systematically digitized and a database was established. The final results were released through the "China Glacier Information System". However, in the process of coordinate restoration, the accuracy of the reference data was poor, and the glaciers in the Heihe River Basin had obvious position shifts. Therefore, we used the Landsat remote sensing image corrected by ortho-geometric correction. The processed Heihe Glacier distribution data is highly consistent with the existing basic geographic information in China in terms of geometric accuracy, and consistent with the first glacier inventory in terms of attributes.</w:t>
      </w:r>
    </w:p>
    <w:p>
      <w:r>
        <w:rPr>
          <w:sz w:val="32"/>
        </w:rPr>
        <w:t>2、Keywords</w:t>
      </w:r>
    </w:p>
    <w:p>
      <w:pPr>
        <w:ind w:left="432"/>
      </w:pPr>
      <w:r>
        <w:rPr>
          <w:sz w:val="22"/>
        </w:rPr>
        <w:t>Theme：</w:t>
      </w:r>
      <w:r>
        <w:rPr>
          <w:sz w:val="22"/>
        </w:rPr>
        <w:t>the first glacier inventory</w:t>
      </w:r>
      <w:r>
        <w:t>,</w:t>
      </w:r>
      <w:r>
        <w:rPr>
          <w:sz w:val="22"/>
        </w:rPr>
        <w:t>Glacier(Ice Sheet)</w:t>
        <w:br/>
      </w:r>
      <w:r>
        <w:rPr>
          <w:sz w:val="22"/>
        </w:rPr>
        <w:t>Discipline：</w:t>
      </w:r>
      <w:r>
        <w:rPr>
          <w:sz w:val="22"/>
        </w:rPr>
        <w:t>Cryosphere</w:t>
        <w:br/>
      </w:r>
      <w:r>
        <w:rPr>
          <w:sz w:val="22"/>
        </w:rPr>
        <w:t>Places：</w:t>
      </w:r>
      <w:r>
        <w:rPr>
          <w:sz w:val="22"/>
        </w:rPr>
        <w:t>Heihe River Basin</w:t>
        <w:br/>
      </w:r>
      <w:r>
        <w:rPr>
          <w:sz w:val="22"/>
        </w:rPr>
        <w:t>Time：</w:t>
      </w:r>
    </w:p>
    <w:p>
      <w:r>
        <w:rPr>
          <w:sz w:val="32"/>
        </w:rPr>
        <w:t>3、Data details</w:t>
      </w:r>
    </w:p>
    <w:p>
      <w:pPr>
        <w:ind w:left="432"/>
      </w:pPr>
      <w:r>
        <w:rPr>
          <w:sz w:val="22"/>
        </w:rPr>
        <w:t>1.Scale：None</w:t>
      </w:r>
    </w:p>
    <w:p>
      <w:pPr>
        <w:ind w:left="432"/>
      </w:pPr>
      <w:r>
        <w:rPr>
          <w:sz w:val="22"/>
        </w:rPr>
        <w:t>2.Projection：4326</w:t>
      </w:r>
    </w:p>
    <w:p>
      <w:pPr>
        <w:ind w:left="432"/>
      </w:pPr>
      <w:r>
        <w:rPr>
          <w:sz w:val="22"/>
        </w:rPr>
        <w:t>3.Filesize：5.68MB</w:t>
      </w:r>
    </w:p>
    <w:p>
      <w:pPr>
        <w:ind w:left="432"/>
      </w:pPr>
      <w:r>
        <w:rPr>
          <w:sz w:val="22"/>
        </w:rPr>
        <w:t>4.Data format：ESRI Shapefile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1960-01-12 12:58:00+00:00</w:t>
      </w:r>
      <w:r>
        <w:rPr>
          <w:sz w:val="22"/>
        </w:rPr>
        <w:t>--</w:t>
      </w:r>
      <w:r>
        <w:rPr>
          <w:sz w:val="22"/>
        </w:rPr>
        <w:t>1981-01-11 12:58:00+00:00</w:t>
      </w:r>
    </w:p>
    <w:p>
      <w:r>
        <w:rPr>
          <w:sz w:val="32"/>
        </w:rPr>
        <w:t>6、Reference method</w:t>
      </w:r>
    </w:p>
    <w:p>
      <w:pPr>
        <w:ind w:left="432"/>
      </w:pPr>
      <w:r>
        <w:rPr>
          <w:sz w:val="22"/>
        </w:rPr>
        <w:t xml:space="preserve">References to data: </w:t>
      </w:r>
    </w:p>
    <w:p>
      <w:pPr>
        <w:ind w:left="432" w:firstLine="432"/>
      </w:pPr>
      <w:r>
        <w:t>WANG  Zongtai. Glacier distribution map over Heihe River Basin based on the first glacier inventory. A Big Earth Data Platform for Three Poles, doi:10.11888/Glacio.tpdc.270834</w:t>
      </w:r>
      <w:r>
        <w:rPr>
          <w:sz w:val="22"/>
        </w:rPr>
        <w:t>2013</w:t>
      </w:r>
    </w:p>
    <w:p>
      <w:pPr>
        <w:ind w:left="432"/>
      </w:pPr>
      <w:r>
        <w:rPr>
          <w:sz w:val="22"/>
        </w:rPr>
        <w:t xml:space="preserve">References to articles: </w:t>
      </w:r>
    </w:p>
    <w:p>
      <w:pPr>
        <w:ind w:left="864"/>
      </w:pPr>
      <w:r>
        <w:t>吴立宗，李新. 中国冰川信息系统[M]. 北京: 海洋出版社, 2004: pp135.</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WANG  Zongtai</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