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1:250000 River distribution dataset in Shule rivers basin(2000)</w:t>
      </w:r>
    </w:p>
    <w:p>
      <w:r>
        <w:rPr>
          <w:sz w:val="32"/>
        </w:rPr>
        <w:t>1、Description</w:t>
      </w:r>
    </w:p>
    <w:p>
      <w:pPr>
        <w:ind w:firstLine="432"/>
      </w:pPr>
      <w:r>
        <w:rPr>
          <w:sz w:val="22"/>
        </w:rPr>
        <w:t>Shule River Basin is one of the three inland river basins in Hexi corridor. In recent years, with the obvious change of climate and the aggravation of human activities, the shortage of water resources and the problem of ecological environment in Shule River Basin have become increasingly prominent. It is of great significance to study the runoff change of Shule River Basin in the future climate situation for making rational water resources planning and ecological environment protection</w:t>
        <w:br/>
        <w:t>The data is river data set of Shule River Basin, revised according to topographic map and TM remote sensing image, with a scale of 250000. The data includes spatial data and attribute data, and attribute data fields: HYD CODE (River code), Name (river name) and SHAPE Leng (river length).</w:t>
        <w:br/>
        <w:t>Collect and sort out the basic, meteorological, topographical and geomorphic data of Shule River Basin, and provide data support for the management of Shule River Basin.</w:t>
      </w:r>
    </w:p>
    <w:p>
      <w:r>
        <w:rPr>
          <w:sz w:val="32"/>
        </w:rPr>
        <w:t>2、Keywords</w:t>
      </w:r>
    </w:p>
    <w:p>
      <w:pPr>
        <w:ind w:left="432"/>
      </w:pPr>
      <w:r>
        <w:rPr>
          <w:sz w:val="22"/>
        </w:rPr>
        <w:t>Theme：</w:t>
      </w:r>
      <w:r>
        <w:rPr>
          <w:sz w:val="22"/>
        </w:rPr>
        <w:t>Surface Water</w:t>
      </w:r>
      <w:r>
        <w:t>,</w:t>
      </w:r>
      <w:r>
        <w:rPr>
          <w:sz w:val="22"/>
        </w:rPr>
        <w:t>Rivers/Streams</w:t>
        <w:br/>
      </w:r>
      <w:r>
        <w:rPr>
          <w:sz w:val="22"/>
        </w:rPr>
        <w:t>Discipline：</w:t>
      </w:r>
      <w:r>
        <w:rPr>
          <w:sz w:val="22"/>
        </w:rPr>
        <w:t>Terrestrial Surface</w:t>
        <w:br/>
      </w:r>
      <w:r>
        <w:rPr>
          <w:sz w:val="22"/>
        </w:rPr>
        <w:t>Places：</w:t>
      </w:r>
      <w:r>
        <w:rPr>
          <w:sz w:val="22"/>
        </w:rPr>
        <w:t>Shule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3.Filesize：0.262MB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north：43.12</w:t>
            </w:r>
          </w:p>
        </w:tc>
        <w:tc>
          <w:tcPr>
            <w:tcW w:type="dxa" w:w="2880"/>
          </w:tcPr>
          <w:p>
            <w:r>
              <w:t>-</w:t>
            </w:r>
          </w:p>
        </w:tc>
      </w:tr>
      <w:tr>
        <w:tc>
          <w:tcPr>
            <w:tcW w:type="dxa" w:w="2880"/>
          </w:tcPr>
          <w:p>
            <w:r>
              <w:t>west：92.0</w:t>
            </w:r>
          </w:p>
        </w:tc>
        <w:tc>
          <w:tcPr>
            <w:tcW w:type="dxa" w:w="2880"/>
          </w:tcPr>
          <w:p>
            <w:r>
              <w:t>-</w:t>
            </w:r>
          </w:p>
        </w:tc>
        <w:tc>
          <w:tcPr>
            <w:tcW w:type="dxa" w:w="2880"/>
          </w:tcPr>
          <w:p>
            <w:r>
              <w:t>east：100.0</w:t>
            </w:r>
          </w:p>
        </w:tc>
      </w:tr>
      <w:tr>
        <w:tc>
          <w:tcPr>
            <w:tcW w:type="dxa" w:w="2880"/>
          </w:tcPr>
          <w:p>
            <w:r>
              <w:t>-</w:t>
            </w:r>
          </w:p>
        </w:tc>
        <w:tc>
          <w:tcPr>
            <w:tcW w:type="dxa" w:w="2880"/>
          </w:tcPr>
          <w:p>
            <w:r>
              <w:t>south：37.88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Basic Geographic Information Center. 1:250000 River distribution dataset in Shule rivers basin(2000). A Big Earth Data Platform for Three Poles, </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