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sequence data of countries along the Belt and Road(1960-2017)</w:t>
      </w:r>
    </w:p>
    <w:p>
      <w:r>
        <w:rPr>
          <w:sz w:val="32"/>
        </w:rPr>
        <w:t>1、Description</w:t>
      </w:r>
    </w:p>
    <w:p>
      <w:pPr>
        <w:ind w:firstLine="432"/>
      </w:pPr>
      <w:r>
        <w:rPr>
          <w:sz w:val="22"/>
        </w:rPr>
        <w:t>The data set records one belt, one road, 1960-2017 countries' population data along 65 countries. The total population is the sum of population groups living in a certain time and a certain area. Population density is the number of people per unit land area. Population growth rate is the rate of population growth caused by natural and migration changes in a certain period of time. Total population, population density and population growth rate are the most basic indicators in population statistics. They are of great significance for understanding national conditions and national strength, formulating population plans and economic and social development plans, and carrying out population scientific research. Data sources: (1) United Nations Population Division, world population prospects: 2017, 2018 revision; (2) census reports and other statistical publications of the National Bureau of statistics; (3) Eurostat: population statistics; (4) United Nations Statistics Division, population and vital statistics reports (different years); (5) United States Census Bureau: international database; (6) Pacific Community Secretariat: statistical and demographic programme.</w:t>
        <w:br/>
        <w:t>The data set contains three data tables: total population, population density, population growth rate,</w:t>
      </w:r>
    </w:p>
    <w:p>
      <w:r>
        <w:rPr>
          <w:sz w:val="32"/>
        </w:rPr>
        <w:t>2、Keywords</w:t>
      </w:r>
    </w:p>
    <w:p>
      <w:pPr>
        <w:ind w:left="432"/>
      </w:pPr>
      <w:r>
        <w:rPr>
          <w:sz w:val="22"/>
        </w:rPr>
        <w:t>Theme：</w:t>
      </w:r>
      <w:r>
        <w:rPr>
          <w:sz w:val="22"/>
        </w:rPr>
        <w:t>Population</w:t>
      </w:r>
      <w:r>
        <w:t>,</w:t>
      </w:r>
      <w:r>
        <w:rPr>
          <w:sz w:val="22"/>
        </w:rPr>
        <w:t>Population number</w:t>
        <w:br/>
      </w:r>
      <w:r>
        <w:rPr>
          <w:sz w:val="22"/>
        </w:rPr>
        <w:t>Discipline：</w:t>
      </w:r>
      <w:r>
        <w:rPr>
          <w:sz w:val="22"/>
        </w:rPr>
        <w:t>Human-nature Relationship</w:t>
        <w:br/>
      </w:r>
      <w:r>
        <w:rPr>
          <w:sz w:val="22"/>
        </w:rPr>
        <w:t>Places：</w:t>
      </w:r>
      <w:r>
        <w:rPr>
          <w:sz w:val="22"/>
        </w:rPr>
        <w:t>Countries along the “Belt and Road”</w:t>
        <w:br/>
      </w:r>
      <w:r>
        <w:rPr>
          <w:sz w:val="22"/>
        </w:rPr>
        <w:t>Time：</w:t>
      </w:r>
      <w:r>
        <w:rPr>
          <w:sz w:val="22"/>
        </w:rPr>
        <w:t>1960-2017</w:t>
      </w:r>
    </w:p>
    <w:p>
      <w:r>
        <w:rPr>
          <w:sz w:val="32"/>
        </w:rPr>
        <w:t>3、Data details</w:t>
      </w:r>
    </w:p>
    <w:p>
      <w:pPr>
        <w:ind w:left="432"/>
      </w:pPr>
      <w:r>
        <w:rPr>
          <w:sz w:val="22"/>
        </w:rPr>
        <w:t>1.Scale：None</w:t>
      </w:r>
    </w:p>
    <w:p>
      <w:pPr>
        <w:ind w:left="432"/>
      </w:pPr>
      <w:r>
        <w:rPr>
          <w:sz w:val="22"/>
        </w:rPr>
        <w:t>2.Projection：</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west：4.0</w:t>
            </w:r>
          </w:p>
        </w:tc>
        <w:tc>
          <w:tcPr>
            <w:tcW w:type="dxa" w:w="2880"/>
          </w:tcPr>
          <w:p>
            <w:r>
              <w:t>-</w:t>
            </w:r>
          </w:p>
        </w:tc>
        <w:tc>
          <w:tcPr>
            <w:tcW w:type="dxa" w:w="2880"/>
          </w:tcPr>
          <w:p>
            <w:r>
              <w:t>east：121.0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XU Xinliang. Population sequence data of countries along the Belt and Road(1960-2017).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