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 set of spatial and temporal distribution of water resources in Yarlung Zangbo River from 1998 to 2016</w:t>
      </w:r>
    </w:p>
    <w:p>
      <w:r>
        <w:rPr>
          <w:sz w:val="32"/>
        </w:rPr>
        <w:t>1、Description</w:t>
      </w:r>
    </w:p>
    <w:p>
      <w:pPr>
        <w:ind w:firstLine="432"/>
      </w:pPr>
      <w:r>
        <w:rPr>
          <w:sz w:val="22"/>
        </w:rPr>
        <w:t>This data is a 5km monthly hydrological data set, including grid runoff and evaporation (if evaporation is less than 0, it means condensation; if runoff is less than 0, it means precipitation is less than evaporation). This data is a 5km monthly hydrological data set, including grid runoff and evaporation (if evaporation is less than 0, it means condensation; if runoff is less than 0, it means precipitation is less than evaporation).</w:t>
      </w:r>
    </w:p>
    <w:p>
      <w:r>
        <w:rPr>
          <w:sz w:val="32"/>
        </w:rPr>
        <w:t>2、Keywords</w:t>
      </w:r>
    </w:p>
    <w:p>
      <w:pPr>
        <w:ind w:left="432"/>
      </w:pPr>
      <w:r>
        <w:rPr>
          <w:sz w:val="22"/>
        </w:rPr>
        <w:t>Theme：</w:t>
      </w:r>
      <w:r>
        <w:rPr>
          <w:sz w:val="22"/>
        </w:rPr>
        <w:t>Runoff</w:t>
      </w:r>
      <w:r>
        <w:t>,</w:t>
      </w:r>
      <w:r>
        <w:rPr>
          <w:sz w:val="22"/>
        </w:rPr>
        <w:t>Precipitation</w:t>
      </w:r>
      <w:r>
        <w:t>,</w:t>
      </w:r>
      <w:r>
        <w:rPr>
          <w:sz w:val="22"/>
        </w:rPr>
        <w:t>Evapotranspiration</w:t>
      </w:r>
      <w:r>
        <w:t>,</w:t>
      </w:r>
      <w:r>
        <w:rPr>
          <w:sz w:val="22"/>
        </w:rPr>
        <w:t>Temperature</w:t>
      </w:r>
      <w:r>
        <w:t>,</w:t>
      </w:r>
      <w:r>
        <w:rPr>
          <w:sz w:val="22"/>
        </w:rPr>
        <w:t>Surface Water</w:t>
      </w:r>
      <w:r>
        <w:t>,</w:t>
      </w:r>
      <w:r>
        <w:rPr>
          <w:sz w:val="22"/>
        </w:rPr>
        <w:t>Snow</w:t>
      </w:r>
      <w:r>
        <w:t>,</w:t>
      </w:r>
      <w:r>
        <w:rPr>
          <w:sz w:val="22"/>
        </w:rPr>
        <w:t>Ground temperature</w:t>
      </w:r>
      <w:r>
        <w:t>,</w:t>
      </w:r>
      <w:r>
        <w:rPr>
          <w:sz w:val="22"/>
        </w:rPr>
        <w:t>Precipitation amount</w:t>
      </w:r>
      <w:r>
        <w:t>,</w:t>
      </w:r>
      <w:r>
        <w:rPr>
          <w:sz w:val="22"/>
        </w:rPr>
        <w:t>glacier inventory</w:t>
      </w:r>
      <w:r>
        <w:t>,</w:t>
      </w:r>
      <w:r>
        <w:rPr>
          <w:sz w:val="22"/>
        </w:rPr>
        <w:t>Snowpack</w:t>
      </w:r>
      <w:r>
        <w:t>,</w:t>
      </w:r>
      <w:r>
        <w:rPr>
          <w:sz w:val="22"/>
        </w:rPr>
        <w:t>Hydrology</w:t>
      </w:r>
      <w:r>
        <w:t>,</w:t>
      </w:r>
      <w:r>
        <w:rPr>
          <w:sz w:val="22"/>
        </w:rPr>
        <w:t>Glacier(Ice Sheet)</w:t>
      </w:r>
      <w:r>
        <w:t>,</w:t>
      </w:r>
      <w:r>
        <w:rPr>
          <w:sz w:val="22"/>
        </w:rPr>
        <w:t>Frozen Ground</w:t>
      </w:r>
      <w:r>
        <w:t>,</w:t>
      </w:r>
      <w:r>
        <w:rPr>
          <w:sz w:val="22"/>
        </w:rPr>
        <w:t>Air temperature</w:t>
      </w:r>
      <w:r>
        <w:t>,</w:t>
      </w:r>
      <w:r>
        <w:rPr>
          <w:sz w:val="22"/>
        </w:rPr>
        <w:t>Runoff</w:t>
      </w:r>
      <w:r>
        <w:t>,</w:t>
      </w:r>
      <w:r>
        <w:rPr>
          <w:sz w:val="22"/>
        </w:rPr>
        <w:t>Snow</w:t>
        <w:br/>
      </w:r>
      <w:r>
        <w:rPr>
          <w:sz w:val="22"/>
        </w:rPr>
        <w:t>Discipline：</w:t>
      </w:r>
      <w:r>
        <w:rPr>
          <w:sz w:val="22"/>
        </w:rPr>
        <w:t>Atmosphere</w:t>
      </w:r>
      <w:r>
        <w:t>,</w:t>
      </w:r>
      <w:r>
        <w:rPr>
          <w:sz w:val="22"/>
        </w:rPr>
        <w:t>Terrestrial Surface</w:t>
      </w:r>
      <w:r>
        <w:t>,</w:t>
      </w:r>
      <w:r>
        <w:rPr>
          <w:sz w:val="22"/>
        </w:rPr>
        <w:t>Cryosphere</w:t>
        <w:br/>
      </w:r>
      <w:r>
        <w:rPr>
          <w:sz w:val="22"/>
        </w:rPr>
        <w:t>Places：</w:t>
      </w:r>
      <w:r>
        <w:rPr>
          <w:sz w:val="22"/>
        </w:rPr>
        <w:t>Yarlung Zangbo River</w:t>
        <w:br/>
      </w:r>
      <w:r>
        <w:rPr>
          <w:sz w:val="22"/>
        </w:rPr>
        <w:t>Time：</w:t>
      </w:r>
      <w:r>
        <w:rPr>
          <w:sz w:val="22"/>
        </w:rPr>
        <w:t>1981-2016</w:t>
      </w:r>
    </w:p>
    <w:p>
      <w:r>
        <w:rPr>
          <w:sz w:val="32"/>
        </w:rPr>
        <w:t>3、Data details</w:t>
      </w:r>
    </w:p>
    <w:p>
      <w:pPr>
        <w:ind w:left="432"/>
      </w:pPr>
      <w:r>
        <w:rPr>
          <w:sz w:val="22"/>
        </w:rPr>
        <w:t>1.Scale：None</w:t>
      </w:r>
    </w:p>
    <w:p>
      <w:pPr>
        <w:ind w:left="432"/>
      </w:pPr>
      <w:r>
        <w:rPr>
          <w:sz w:val="22"/>
        </w:rPr>
        <w:t>2.Projection：WGS84</w:t>
      </w:r>
    </w:p>
    <w:p>
      <w:pPr>
        <w:ind w:left="432"/>
      </w:pPr>
      <w:r>
        <w:rPr>
          <w:sz w:val="22"/>
        </w:rPr>
        <w:t>3.Filesize：151.0MB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north：32.0</w:t>
            </w:r>
          </w:p>
        </w:tc>
        <w:tc>
          <w:tcPr>
            <w:tcW w:type="dxa" w:w="2880"/>
          </w:tcPr>
          <w:p>
            <w:r>
              <w:t>-</w:t>
            </w:r>
          </w:p>
        </w:tc>
      </w:tr>
      <w:tr>
        <w:tc>
          <w:tcPr>
            <w:tcW w:type="dxa" w:w="2880"/>
          </w:tcPr>
          <w:p>
            <w:r>
              <w:t>west：81.0</w:t>
            </w:r>
          </w:p>
        </w:tc>
        <w:tc>
          <w:tcPr>
            <w:tcW w:type="dxa" w:w="2880"/>
          </w:tcPr>
          <w:p>
            <w:r>
              <w:t>-</w:t>
            </w:r>
          </w:p>
        </w:tc>
        <w:tc>
          <w:tcPr>
            <w:tcW w:type="dxa" w:w="2880"/>
          </w:tcPr>
          <w:p>
            <w:r>
              <w:t>east：98.0</w:t>
            </w:r>
          </w:p>
        </w:tc>
      </w:tr>
      <w:tr>
        <w:tc>
          <w:tcPr>
            <w:tcW w:type="dxa" w:w="2880"/>
          </w:tcPr>
          <w:p>
            <w:r>
              <w:t>-</w:t>
            </w:r>
          </w:p>
        </w:tc>
        <w:tc>
          <w:tcPr>
            <w:tcW w:type="dxa" w:w="2880"/>
          </w:tcPr>
          <w:p>
            <w:r>
              <w:t>south：27.0</w:t>
            </w:r>
          </w:p>
        </w:tc>
        <w:tc>
          <w:tcPr>
            <w:tcW w:type="dxa" w:w="2880"/>
          </w:tcPr>
          <w:p>
            <w:r>
              <w:t>-</w:t>
            </w:r>
          </w:p>
        </w:tc>
      </w:tr>
    </w:tbl>
    <w:p>
      <w:r>
        <w:rPr>
          <w:sz w:val="32"/>
        </w:rPr>
        <w:t>5、Time frame:</w:t>
      </w:r>
      <w:r>
        <w:rPr>
          <w:sz w:val="22"/>
        </w:rPr>
        <w:t>1998-01-19 00:00:00+00:00</w:t>
      </w:r>
      <w:r>
        <w:rPr>
          <w:sz w:val="22"/>
        </w:rPr>
        <w:t>--</w:t>
      </w:r>
      <w:r>
        <w:rPr>
          <w:sz w:val="22"/>
        </w:rPr>
        <w:t>2017-01-18 00:00:00+00:00</w:t>
      </w:r>
    </w:p>
    <w:p>
      <w:r>
        <w:rPr>
          <w:sz w:val="32"/>
        </w:rPr>
        <w:t>6、Reference method</w:t>
      </w:r>
    </w:p>
    <w:p>
      <w:pPr>
        <w:ind w:left="432"/>
      </w:pPr>
      <w:r>
        <w:rPr>
          <w:sz w:val="22"/>
        </w:rPr>
        <w:t xml:space="preserve">References to data: </w:t>
      </w:r>
    </w:p>
    <w:p>
      <w:pPr>
        <w:ind w:left="432" w:firstLine="432"/>
      </w:pPr>
      <w:r>
        <w:t>WANG Lei. Data set of spatial and temporal distribution of water resources in Yarlung Zangbo River from 1998 to 2016. A Big Earth Data Platform for Three Poles, doi:10.11888/Hydro.tpdc.270907</w:t>
      </w:r>
      <w:r>
        <w:rPr>
          <w:sz w:val="22"/>
        </w:rPr>
        <w:t>2019</w:t>
      </w:r>
    </w:p>
    <w:p>
      <w:pPr>
        <w:ind w:left="432"/>
      </w:pPr>
      <w:r>
        <w:rPr>
          <w:sz w:val="22"/>
        </w:rPr>
        <w:t xml:space="preserve">References to articles: </w:t>
      </w:r>
    </w:p>
    <w:p>
      <w:pPr>
        <w:ind w:left="864"/>
      </w:pPr>
      <w:r>
        <w:t>Wang, L. , Zhou, J. , Qi, J. , Sun, L. , Yang, K. , &amp; Tian, L. , et al. (2017). Development of a land surface model with coupled snow and frozen soil physics. Water Resources Research, 53(6), 5085-5103.</w:t>
        <w:br/>
        <w:br/>
      </w:r>
      <w:r>
        <w:t>Yuanwei Wang, Lei Wang*, Xiuping Li, Jing Zhou, Zhidan Hu (2020), An integration of gauge, satellite and reanalysis precipitation datasets for the largest river basin of the Tibetan Plateau, Earth System Science Data, 12, 1789–1803, https://doi.org/10.5194/essd-12-1789-2020.</w:t>
        <w:br/>
        <w:br/>
      </w: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WANG Lei</w:t>
        <w:br/>
      </w:r>
      <w:r>
        <w:rPr>
          <w:sz w:val="22"/>
        </w:rPr>
        <w:t xml:space="preserve">unit: </w:t>
      </w:r>
      <w:r>
        <w:rPr>
          <w:sz w:val="22"/>
        </w:rPr>
        <w:t>Institute of Tibetan Plateau Research,Chinese Academy of Sciences</w:t>
        <w:br/>
      </w:r>
      <w:r>
        <w:rPr>
          <w:sz w:val="22"/>
        </w:rPr>
        <w:t xml:space="preserve">email: </w:t>
      </w:r>
      <w:r>
        <w:rPr>
          <w:sz w:val="22"/>
        </w:rPr>
        <w:t>wanglei@itpcas.ac.cn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