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WiDAS mission in the Zhangye-Yingke-Huazhaizi flight zone on Jul. 7,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WiDAS mission was obtained in the Zhangye-Yingke-Huazhaizi flight zone on Jul. 7, 2008.</w:t>
        <w:br/>
        <w:t xml:space="preserve">     Intra-band data available for general users include Level-2C data (after geometric, radiometric and atmospheric corrections), Level-1B browse image (after intra-band matching) and Level-2B browse image (after registration). The raw data, Level-1A, and data processing parameters were filed; applications would be evaluated prior to access. Data processing started in Aug. 2008 and ended in Apr. 2009, and in Nov. 2009, CCD data were reprocessed to adjust radiometric calibration. </w:t>
        <w:br/>
        <w:t xml:space="preserve">     The flying time of each route was as follows:</w:t>
        <w:br/>
        <w:br/>
        <w:t>{|</w:t>
        <w:br/>
        <w:t>! id</w:t>
        <w:br/>
        <w:t>! flight</w:t>
        <w:br/>
        <w:t>! relative height</w:t>
        <w:br/>
        <w:t>! starttime</w:t>
        <w:br/>
        <w:t>! endtime</w:t>
        <w:br/>
        <w:t>! data size</w:t>
        <w:br/>
        <w:t>! data state</w:t>
        <w:br/>
        <w:t>! data quality</w:t>
        <w:br/>
        <w:t xml:space="preserve">! ground targets </w:t>
        <w:br/>
        <w:t>|-</w:t>
        <w:br/>
        <w:t>| 1 || 3#15 || 1500m || 11:00:55 || 11:09:55  ||133 || processed; complete || good</w:t>
        <w:tab/>
        <w:br/>
        <w:t>|-</w:t>
        <w:br/>
        <w:t>| 2 || 3#13 || 1500m || 11:14:40 || 11:23:45  || 136 || processed; complete || good</w:t>
        <w:br/>
        <w:t>|-</w:t>
        <w:br/>
        <w:t>| 3 || 3#11 || 1500m || 11:27:35 || 11:36:45  || 137 || processed; complete || good || the resort, Yingke weather station maize field and Yingke wheat field</w:t>
        <w:br/>
        <w:t>|-</w:t>
        <w:br/>
        <w:t>| 4 || 3#9 || 1500m || 11:40:55 || 11:50:20 || 137 || incomplete || incomplete || the wetland park, Zhangye city,Yingke weather station maize field, Yingke wheat field and Huazhaizi desert maize field</w:t>
        <w:br/>
        <w:t>|-</w:t>
        <w:br/>
        <w:t>| 5 || 3#9a || 1500m || 11:53:25 || 12:02:40  || 142 || processed; complete || good || the wetland park, Zhangye city,Yingke weather station maize field, Yingke wheat field and Huazhaizi desert maize field</w:t>
        <w:br/>
        <w:t>|-</w:t>
        <w:br/>
        <w:t>| 6 || 3#7 || 1500m || 12:07:10 || 12:16:35 || 119 || processed; complete || good</w:t>
        <w:br/>
        <w:t xml:space="preserve">|-   </w:t>
        <w:br/>
        <w:t>| 7 || 3#5 || 1500m || 12:19:05 || 12:28:15 || 137 || processed; complete || good || Huazhaizi desert plot 1</w:t>
        <w:br/>
        <w:t xml:space="preserve">|- </w:t>
        <w:br/>
        <w:t>| 8 || 3#3 || 1500m || 12:32:35 || 12:41:50 || 115 || processed; complete || good || Huazhaizi desert plot 2</w:t>
        <w:br/>
        <w:t xml:space="preserve">|- </w:t>
        <w:br/>
        <w:t xml:space="preserve">| 9 || 3#1 || 1500m || 12:45:25 || 12:54:40 || 139 || processed; complete || good </w:t>
        <w:br/>
        <w:t xml:space="preserve">|-   </w:t>
        <w:br/>
        <w:t xml:space="preserve">| 10 || 3#z1 || 1500m || 13:03:55 || 13:08:00  || 61 || processed; complete || good </w:t>
        <w:br/>
        <w:t xml:space="preserve">|-   </w:t>
        <w:br/>
        <w:t>| 11 || 3#z2 || 1500m || 13:10:50 || 13:14:45  || 59 || processed; complete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Thermal imager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Zhangye City Foci Experimental Area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3.Filesize：46834.5MB</w:t>
      </w:r>
    </w:p>
    <w:p>
      <w:pPr>
        <w:ind w:left="432"/>
      </w:pPr>
      <w:r>
        <w:rPr>
          <w:sz w:val="22"/>
        </w:rPr>
        <w:t>4.Data format：数字影像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2009-01-14 18:43:00+00:00</w:t>
      </w:r>
      <w:r>
        <w:rPr>
          <w:sz w:val="22"/>
        </w:rPr>
        <w:t>--</w:t>
      </w:r>
      <w:r>
        <w:rPr>
          <w:sz w:val="22"/>
        </w:rPr>
        <w:t>2009-01-14 23:33:00+00:00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WATER: Dataset of airborne WiDAS mission in the Zhangye-Yingke-Huazhaizi flight zone on Jul. 7, 2008. A Big Earth Data Platform for Three Poles, doi:10.3972/water973.0202.db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