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daily microwave precipitation dataset of Tibetan Plateau（2015-2017）</w:t>
      </w:r>
    </w:p>
    <w:p>
      <w:r>
        <w:rPr>
          <w:sz w:val="32"/>
        </w:rPr>
        <w:t>1、Description</w:t>
      </w:r>
    </w:p>
    <w:p>
      <w:pPr>
        <w:ind w:firstLine="432"/>
      </w:pPr>
      <w:r>
        <w:rPr>
          <w:sz w:val="22"/>
        </w:rPr>
        <w:t>The strong spatial and temporal changes of precipitation often make it impossible to accurately know the spatial distribution and intensity changes of precipitation during the precipitation observation of conventional foundation stations. Satellite microwave remote sensing can overcome this limitation and achieve global scale precipitation and cloud observation. Compared with infrared/visible light, which can only reflect cloud thickness and cloud height, microwave can penetrate the cloud, and also use the interaction between precipitation and cloud particles in the cloud and microwave to detect the cloud and rain more directly.</w:t>
        <w:br/>
        <w:t>This data use the surface precipitation, obtained by the DPR double wave band precipitation radar carried by GPM, as the true value, soil temperature/humidity of NDVI, DEM and ERA5 as reference data. And the multi-band passive brightness temperature data of GMI is used to invert the instantaneous precipitation intensity during the warm season (May-September) in Tibetan Plateau, then the result is re-sampled to the spatial resolution of 0.1°and accumulated them to a day.</w:t>
      </w:r>
    </w:p>
    <w:p>
      <w:r>
        <w:rPr>
          <w:sz w:val="32"/>
        </w:rPr>
        <w:t>2、Keywords</w:t>
      </w:r>
    </w:p>
    <w:p>
      <w:pPr>
        <w:ind w:left="432"/>
      </w:pPr>
      <w:r>
        <w:rPr>
          <w:sz w:val="22"/>
        </w:rPr>
        <w:t>Theme：</w:t>
      </w:r>
      <w:r>
        <w:rPr>
          <w:sz w:val="22"/>
        </w:rPr>
        <w:t>Precipitation</w:t>
      </w:r>
      <w:r>
        <w:t>,</w:t>
      </w:r>
      <w:r>
        <w:rPr>
          <w:sz w:val="22"/>
        </w:rPr>
        <w:t>Precipitation amount</w:t>
        <w:br/>
      </w:r>
      <w:r>
        <w:rPr>
          <w:sz w:val="22"/>
        </w:rPr>
        <w:t>Discipline：</w:t>
      </w:r>
      <w:r>
        <w:rPr>
          <w:sz w:val="22"/>
        </w:rPr>
        <w:t>Atmosphere</w:t>
        <w:br/>
      </w:r>
      <w:r>
        <w:rPr>
          <w:sz w:val="22"/>
        </w:rPr>
        <w:t>Places：</w:t>
      </w:r>
      <w:r>
        <w:rPr>
          <w:sz w:val="22"/>
        </w:rPr>
        <w:t>Tibetan Plateau</w:t>
        <w:br/>
      </w:r>
      <w:r>
        <w:rPr>
          <w:sz w:val="22"/>
        </w:rPr>
        <w:t>Time：</w:t>
      </w:r>
      <w:r>
        <w:rPr>
          <w:sz w:val="22"/>
        </w:rPr>
        <w:t>2015.5-2017.9</w:t>
      </w:r>
    </w:p>
    <w:p>
      <w:r>
        <w:rPr>
          <w:sz w:val="32"/>
        </w:rPr>
        <w:t>3、Data details</w:t>
      </w:r>
    </w:p>
    <w:p>
      <w:pPr>
        <w:ind w:left="432"/>
      </w:pPr>
      <w:r>
        <w:rPr>
          <w:sz w:val="22"/>
        </w:rPr>
        <w:t>1.Scale：None</w:t>
      </w:r>
    </w:p>
    <w:p>
      <w:pPr>
        <w:ind w:left="432"/>
      </w:pPr>
      <w:r>
        <w:rPr>
          <w:sz w:val="22"/>
        </w:rPr>
        <w:t>2.Projection：WGS84</w:t>
      </w:r>
    </w:p>
    <w:p>
      <w:pPr>
        <w:ind w:left="432"/>
      </w:pPr>
      <w:r>
        <w:rPr>
          <w:sz w:val="22"/>
        </w:rPr>
        <w:t>3.Filesize：11.2MB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north：40.5</w:t>
            </w:r>
          </w:p>
        </w:tc>
        <w:tc>
          <w:tcPr>
            <w:tcW w:type="dxa" w:w="2880"/>
          </w:tcPr>
          <w:p>
            <w:r>
              <w:t>-</w:t>
            </w:r>
          </w:p>
        </w:tc>
      </w:tr>
      <w:tr>
        <w:tc>
          <w:tcPr>
            <w:tcW w:type="dxa" w:w="2880"/>
          </w:tcPr>
          <w:p>
            <w:r>
              <w:t>west：73.0</w:t>
            </w:r>
          </w:p>
        </w:tc>
        <w:tc>
          <w:tcPr>
            <w:tcW w:type="dxa" w:w="2880"/>
          </w:tcPr>
          <w:p>
            <w:r>
              <w:t>-</w:t>
            </w:r>
          </w:p>
        </w:tc>
        <w:tc>
          <w:tcPr>
            <w:tcW w:type="dxa" w:w="2880"/>
          </w:tcPr>
          <w:p>
            <w:r>
              <w:t>east：105.0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2015-05-01 00:00:00+00:00</w:t>
      </w:r>
      <w:r>
        <w:rPr>
          <w:sz w:val="22"/>
        </w:rPr>
        <w:t>--</w:t>
      </w:r>
      <w:r>
        <w:rPr>
          <w:sz w:val="22"/>
        </w:rPr>
        <w:t>2017-09-30 00:00:00+00:00</w:t>
      </w:r>
    </w:p>
    <w:p>
      <w:r>
        <w:rPr>
          <w:sz w:val="32"/>
        </w:rPr>
        <w:t>6、Reference method</w:t>
      </w:r>
    </w:p>
    <w:p>
      <w:pPr>
        <w:ind w:left="432"/>
      </w:pPr>
      <w:r>
        <w:rPr>
          <w:sz w:val="22"/>
        </w:rPr>
        <w:t xml:space="preserve">References to data: </w:t>
      </w:r>
    </w:p>
    <w:p>
      <w:pPr>
        <w:ind w:left="432" w:firstLine="432"/>
      </w:pPr>
      <w:r>
        <w:t>XU Shiguang. The daily microwave precipitation dataset of Tibetan Plateau（2015-2017）. A Big Earth Data Platform for Three Poles, doi:10.11888/Meteoro.tpdc.270116</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XU Shiguang</w:t>
        <w:br/>
      </w:r>
      <w:r>
        <w:rPr>
          <w:sz w:val="22"/>
        </w:rPr>
        <w:t xml:space="preserve">unit: </w:t>
      </w:r>
      <w:r>
        <w:rPr>
          <w:sz w:val="22"/>
        </w:rPr>
        <w:t>Aerospace Information Research Institute，Chinese Academy of Sciences</w:t>
        <w:br/>
      </w:r>
      <w:r>
        <w:rPr>
          <w:sz w:val="22"/>
        </w:rPr>
        <w:t xml:space="preserve">email: </w:t>
      </w:r>
      <w:r>
        <w:rPr>
          <w:sz w:val="22"/>
        </w:rPr>
        <w:t>xusg@aircas.ac.cn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