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the Heihe River Basin integrated observatory network (automatic weather station of Huazhaizi desert steppe station, 2018)</w:t>
      </w:r>
    </w:p>
    <w:p>
      <w:r>
        <w:rPr>
          <w:sz w:val="32"/>
        </w:rPr>
        <w:t>1、Description</w:t>
      </w:r>
    </w:p>
    <w:p>
      <w:pPr>
        <w:ind w:firstLine="432"/>
      </w:pPr>
      <w:r>
        <w:rPr>
          <w:sz w:val="22"/>
        </w:rPr>
        <w:t>This dataset includes data recorded by the Heihe integrated observatory network obtained from the automatic weather station (AWS) at the observation system of Meteorological elements gradient of Huazhaizi desert steppe station from January 1 to December 31, 2018. The site (100.3201°E, 38.7659°N) was located on a desert steppe surface in the Huazhaizi, which is near Zhangye city, Gansu Province. The elevation is 1731 m. The installation heights and orientations of different sensors and measured quantities were as follows: air temperature and humidity profile (HMP45AC; 5 and 10 m, north), wind speed and direction profile (windsonic; 5 and 10 m, north), air pressure (CS100; 2 m), rain gauge (TE525M; 10 m), four-component radiometer (CNR1; 6 m, south), two infrared temperature sensors (SI-111; 6 m, south, vertically downward), soil heat flux (HFP01; 3 duplicates, -0.06 m), soil temperature profile (109ss-L; 0, -0.02, -0.04, -0.1, -0.2, -0.4, -0.6, -1.0 m), soil moisture profile (ML3; -0.02, -0.04, -0.1, -0.2, -0.4, -0.6, -1.0 m).</w:t>
        <w:br/>
        <w:t>The observations included the following: air temperature and humidity (Ta_5 m and Ta_10 m; RH_5 m and RH_10 m) (℃ and %, respectively), wind speed (Ws_5 m and Ws_10 m) (m/s), wind direction (WD_5 m and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Ts_2 cm, Ts_4 cm, Ts_10 cm, Ts_20 cm, Ts_40 cm, Ts_60 cm, Ts_100 cm) (℃), soil moisture (Ms_2 cm, Ms_4 cm, Ms_10 cm, Ms_20 cm, Ms_40 cm, Ms_60 cm, Ms_100 cm) (%).</w:t>
        <w:br/>
        <w:t>The data processing and quality control steps were as follows: (1) The AWS data were averaged over intervals of 10 min for a total of 144 records per day. The missing data were denoted by -6999. Due to the malfunction of soil moisture sensor, data during 1.1-1.7, 8.22-8.31, and 9.4-9.12 were missing; (2) Data in duplicate records were rejected. (3) Unphysical data were rejected. (4) The data marked in red are problematic data. (5) The format of the date and time was unified, and the date and time were collected in the same column, for example, date and time: 2018-6-10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The artificial oasis experimental area</w:t>
      </w:r>
      <w:r>
        <w:t xml:space="preserve">, </w:t>
      </w:r>
      <w:r>
        <w:rPr>
          <w:sz w:val="22"/>
        </w:rPr>
        <w:t>huazhaizi desert steppe 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3.Filesize：12.7MB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north：38.7652</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south：38.7652</w:t>
            </w:r>
          </w:p>
        </w:tc>
        <w:tc>
          <w:tcPr>
            <w:tcW w:type="dxa" w:w="2880"/>
          </w:tcPr>
          <w:p>
            <w:r>
              <w:t>-</w:t>
            </w:r>
          </w:p>
        </w:tc>
      </w:tr>
    </w:tbl>
    <w:p>
      <w:r>
        <w:rPr>
          <w:sz w:val="32"/>
        </w:rPr>
        <w:t>5、Time frame:</w:t>
      </w:r>
      <w:r>
        <w:rPr>
          <w:sz w:val="22"/>
        </w:rPr>
        <w:t>2018-01-21 16:00:00+00:00</w:t>
      </w:r>
      <w:r>
        <w:rPr>
          <w:sz w:val="22"/>
        </w:rPr>
        <w:t>--</w:t>
      </w:r>
      <w:r>
        <w:rPr>
          <w:sz w:val="22"/>
        </w:rPr>
        <w:t>2019-01-20 16:00:00+00:00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the Heihe River Basin integrated observatory network (automatic weather station of Huazhaizi desert steppe station, 2018). A Big Earth Data Platform for Three Poles, doi:10.11888/Meteoro.tpdc.270773</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