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ground truth measurement synchronizing with Envisat ASAR in the A'rou foci experimental area on July 5 and July 6,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dataset of ground truth measurement synchronizing with Envisat ASAR was obtained in No. 1, 2 and 3 quadrates of the A'rou foci experimental area on Jul. 5 and Jul. 6, 2008. </w:t>
        <w:br/>
        <w:t xml:space="preserve">     The Envisat ASAR data were in AP mode and VV/VH polarization combinations, and the overpass time was approximately at 11:14 BJT. The quadrates were divided into 4×4 subsites, with each one spanning a 30×30 m2 plot. Observation items included:</w:t>
        <w:br/>
        <w:t xml:space="preserve">     (1) the quadrate investigation in No. 2 and 3 quadrates:  GPS by GARMIN GPS 76, plant species by manual cognition, the plant number by manual work, the height by the measuring tape repeated 4-5 times, phenology by manual work, the coverage by manual work (compartmentalizing 0.5m×0.5m into 100 to see the percentage the stellera takes) and the chlorophyll content by SPAD 502. </w:t>
        <w:br/>
        <w:t xml:space="preserve">     (2) spectrum of stellera and pasture by ASD FieldSpec (350～2 500 nm), with 20% reference board. The preprocessed canopy spectrum was archived.</w:t>
        <w:br/>
        <w:t xml:space="preserve">     (3) BRDF by ASD FieldSpec (350～2 500 nm), with 20% reference board. The processed reflectance and transmittivity were archived as .txt files.</w:t>
        <w:br/>
        <w:t xml:space="preserve">     (4) photosynthesis of stellera and pasture by LI-6400. The data were archived in Excel format.</w:t>
        <w:br/>
        <w:t xml:space="preserve">     (5) soil moisture by WET soil moisture tachometer. Acquisition time, soil moisture (%vol), Ecp (ms/m), Tmp Eb and Ecb (ms/m) of 25 corner points were archived.</w:t>
        <w:br/>
        <w:t xml:space="preserve">     (6) the soil temperature by the handheld infrared thermometer. Acquisition time, the soil temperature measured three times and the land cover types were archived.</w:t>
        <w:br/>
        <w:t xml:space="preserve">     The data included the canopy reflectance on Jul. 5 and 6, photosynthesis on Jul. 5 and 6, BRDF on Jul. 5, photos on Jul. 5, the infrared land surface temperature and soil moisture by WET on Jul. 5, biomass on Jul. 5 and the surface temperature along No. 3 flight on Jul. 6.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Photosynthesis</w:t>
      </w:r>
      <w:r>
        <w:t>,</w:t>
      </w:r>
      <w:r>
        <w:rPr>
          <w:sz w:val="22"/>
        </w:rPr>
        <w:t>Surface radiation temperature</w:t>
      </w:r>
      <w:r>
        <w:t>,</w:t>
      </w:r>
      <w:r>
        <w:rPr>
          <w:sz w:val="22"/>
        </w:rPr>
        <w:t>Leaf area index</w:t>
      </w:r>
      <w:r>
        <w:t>,</w:t>
      </w:r>
      <w:r>
        <w:rPr>
          <w:sz w:val="22"/>
        </w:rPr>
        <w:t>Ground object spectral</w:t>
      </w:r>
      <w:r>
        <w:t>,</w:t>
      </w:r>
      <w:r>
        <w:rPr>
          <w:sz w:val="22"/>
        </w:rPr>
        <w:t>Terrain spectrometer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Earth SurFace Processes</w:t>
      </w:r>
      <w:r>
        <w:t>,</w:t>
      </w:r>
      <w:r>
        <w:rPr>
          <w:sz w:val="22"/>
        </w:rPr>
        <w:t>Soil temperature</w:t>
      </w:r>
      <w:r>
        <w:t>,</w:t>
      </w:r>
      <w:r>
        <w:rPr>
          <w:sz w:val="22"/>
        </w:rPr>
        <w:t>Soil moisture/Water content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cold region hydrology experimental area in the upper reaches</w:t>
      </w:r>
      <w:r>
        <w:t xml:space="preserve">, </w:t>
      </w:r>
      <w:r>
        <w:rPr>
          <w:sz w:val="22"/>
        </w:rPr>
        <w:t>A'rou flight zone</w:t>
        <w:br/>
      </w:r>
      <w:r>
        <w:rPr>
          <w:sz w:val="22"/>
        </w:rPr>
        <w:t>Time：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3.Filesize：836.5MB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2008-07-18 00:00:00+00:00</w:t>
      </w:r>
      <w:r>
        <w:rPr>
          <w:sz w:val="22"/>
        </w:rPr>
        <w:t>--</w:t>
      </w:r>
      <w:r>
        <w:rPr>
          <w:sz w:val="22"/>
        </w:rPr>
        <w:t>2008-07-19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GE   Yingchun, WANG   Yang. WATER: Dataset of ground truth measurement synchronizing with Envisat ASAR in the A'rou foci experimental area on July 5 and July 6, 2008. A Big Earth Data Platform for Three Poles, doi:10.3972/water973.0007.db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GE   Yingchun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gtw@lzb.ac.cn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  Yang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