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Dataset of soil respiration observed in the middle reaches of the Heihe River Basin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Soil respiration rate was measured at the super station of Daman irrigation district in Zhangye city using the open circuit soil carbon flux measurement system LI-8100 (LI-COR, Lincoln, NE, USA) </w:t>
        <w:br/>
        <w:br/>
        <w:t>1)</w:t>
        <w:tab/>
        <w:t>Objective:</w:t>
        <w:br/>
        <w:t>The aim of soil respiration rate measurement is to explore the diurnal variation characteristics of soil respiration rate and to provide a scientific basis for the assessment of farmland ecosystem carbon cycle and carbon balance.</w:t>
        <w:br/>
        <w:t>2)</w:t>
        <w:tab/>
        <w:t>Measurement instruments and ways</w:t>
        <w:br/>
        <w:t>Measurement instruments: the open type of cold dry soil carbon flux measurement system LI-8100 (LI-COR, Lincoln, NE, USA).</w:t>
        <w:br/>
        <w:t>Measurement means: soil respiration chamber was placed in PVC ring (10 cm of diameter, 5 cm of height), which was inserted into the soil about 1 to 2 cm 1 d before measurement. The observation is automatic with a power supply of solar panels.</w:t>
        <w:br/>
        <w:t>3)</w:t>
        <w:tab/>
        <w:t>Measurement time</w:t>
        <w:br/>
        <w:t xml:space="preserve">Soil respiration rate was continuously measured mainly in the corn growing season. The time used in this dataset is in UTC+8 Time. </w:t>
        <w:br/>
        <w:t>4)</w:t>
        <w:tab/>
        <w:t>Data processing</w:t>
        <w:br/>
        <w:t>The data was periodically collected from the data collection instrument and saved as *.81x file, then was converted to text format file using LI-8100 (M) PC Client v2.0.0 software.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Soil respiration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</w:r>
      <w:r>
        <w:t xml:space="preserve">, </w:t>
      </w:r>
      <w:r>
        <w:rPr>
          <w:sz w:val="22"/>
        </w:rPr>
        <w:t>Daman Superstation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2012-09-15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3.Filesize：108.0MB</w:t>
      </w:r>
    </w:p>
    <w:p>
      <w:pPr>
        <w:ind w:left="432"/>
      </w:pPr>
      <w:r>
        <w:rPr>
          <w:sz w:val="22"/>
        </w:rPr>
        <w:t>4.Data format：文本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2018-11-27 02:48:48+00:00</w:t>
      </w:r>
      <w:r>
        <w:rPr>
          <w:sz w:val="22"/>
        </w:rPr>
        <w:t>--</w:t>
      </w:r>
      <w:r>
        <w:rPr>
          <w:sz w:val="22"/>
        </w:rPr>
        <w:t>2018-11-27 02:48:48+00:00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Mingguo, LI Xin. HiWATER: Dataset of soil respiration observed in the middle reaches of the Heihe River Basin. A Big Earth Data Platform for Three Poles, doi:10.3972/hiwater.126.2013.db</w:t>
      </w:r>
      <w:r>
        <w:rPr>
          <w:sz w:val="22"/>
        </w:rPr>
        <w:t>2017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Heihe Watershed Allied Telemetry Experimental Research (HiWATER)</w:t>
        <w:br/>
      </w:r>
      <w:r>
        <w:rPr>
          <w:sz w:val="22"/>
        </w:rPr>
        <w:t>The CAS (Chinese Academy of Sciences) Action Plan for West Development Project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 Xin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