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Plant samples in the arid areas in the middle-lower of Heihe River Basin (2012-2013)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sampling and distribution of plant materials in the arid regions of the middle and lower reaches of Heihe River Basin. The plants are mainly shrubs and a few herbs. The numbering of plant materials is consistent with the morphological structural characteristics analysis table and is used in correspondence with each other.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Vegetation</w:t>
      </w:r>
      <w:r>
        <w:t>,</w:t>
      </w:r>
      <w:r>
        <w:rPr>
          <w:sz w:val="22"/>
        </w:rPr>
        <w:t>Vegetation structure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Middle and Lower Reaches</w:t>
        <w:br/>
      </w:r>
      <w:r>
        <w:rPr>
          <w:sz w:val="22"/>
        </w:rPr>
        <w:t>Time：</w:t>
      </w:r>
      <w:r>
        <w:rPr>
          <w:sz w:val="22"/>
        </w:rPr>
        <w:t>2012-2013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3.Filesize：0.1MB</w:t>
      </w:r>
    </w:p>
    <w:p>
      <w:pPr>
        <w:ind w:left="432"/>
      </w:pPr>
      <w:r>
        <w:rPr>
          <w:sz w:val="22"/>
        </w:rPr>
        <w:t>4.Data format：EXCEL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2018-11-21 02:48:32+00:00</w:t>
      </w:r>
      <w:r>
        <w:rPr>
          <w:sz w:val="22"/>
        </w:rPr>
        <w:t>--</w:t>
      </w:r>
      <w:r>
        <w:rPr>
          <w:sz w:val="22"/>
        </w:rPr>
        <w:t>2018-11-21 02:48:32+00:00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LIU Yubing. Plant samples in the arid areas in the middle-lower of Heihe River Basin (2012-2013). A Big Earth Data Platform for Three Poles, doi:10.3972/heihe.028.2014.db</w:t>
      </w:r>
      <w:r>
        <w:rPr>
          <w:sz w:val="22"/>
        </w:rPr>
        <w:t>2014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LIU Yubing</w:t>
        <w:br/>
      </w:r>
      <w:r>
        <w:rPr>
          <w:sz w:val="22"/>
        </w:rPr>
        <w:t xml:space="preserve">unit: </w:t>
      </w:r>
      <w:r>
        <w:rPr>
          <w:sz w:val="22"/>
        </w:rPr>
        <w:t>Cold and Arid Regions Environmental and Engineering Research Institute,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ybliu13@163.com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