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 and AMSR2 TB-based SMAP time-expanded daily 0.25°×0.25° land surface soil moisture dataset in Qilian Mountain Area (SMsmapTE,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SMAP time-expanded daily 0.25°×0.25° land surface soil moisture products in Qilian Mountain Area from June 19, 2002 to Dec 31, 2021. The dataset was produced based on Random Forest method by utilizing AMSR-E and AMSR2 brightness temperature from 6.925 GHz V/H, 10.65 GHz V/H and 36.5 GHz V channels along with some auxiliary datasets. The auxiliary datasets participating in the RF training include IGBP land cover type, GTOPO30 DEM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Ocean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2002-2018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2002-06-30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AMSR-E and AMSR2 TB-based SMAP time-expanded daily 0.25°×0.25° land surface soil moisture dataset in Qilian Mountain Area (SMsmapTE, V1). A Big Earth Data Platform for Three Poles, doi:10.11888/Geogra.tpdc.270235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L.N., Lu, Z., Liu, S.M., Qu, Y.Q., Geng, D.Y., Song, Y.Z., Guan, Y.B., Guo, Z.X., Wang, J., &amp;Zhu, Z.L. (2019). Evaluation of SMAP, SMOS-IC, FY3B, JAXA, and LPRM Soil Moisture Products over the Qinghai-Tibet Plateau and Its Surrounding Areas. Remote Sensing, 11(7), 792.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