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aerosol types in the three polar region V2.0 (2006-2021)</w:t>
      </w:r>
    </w:p>
    <w:p>
      <w:r>
        <w:rPr>
          <w:sz w:val="32"/>
        </w:rPr>
        <w:t>1、Description</w:t>
      </w:r>
    </w:p>
    <w:p>
      <w:pPr>
        <w:ind w:firstLine="432"/>
      </w:pPr>
      <w:r>
        <w:rPr>
          <w:sz w:val="22"/>
        </w:rPr>
        <w:t>The triple pole aerosol type data product is an aerosol type result obtained through a series of data pre-processing, quality control, statistical analysis and comparative analysis processes by comprehensively using MEERA 2 assimilation data and active satellite CALIPSO products. The key of the aerosol type fusion algorithm is to judge the aerosol type of CALIPSO. During the data fusion of aerosol type, the final aerosol type data (12 types in total) and quality control results in the three polar regions are obtained according to the types and quality control of CALIPSO aerosol types and referring to MERRA 2 aerosol types. The data product fully considers the vertical and spatial distribution of aerosols, and has a high spatial resolution (0.625 ° × 0.5 °) and time resolution (month).</w:t>
      </w:r>
    </w:p>
    <w:p>
      <w:r>
        <w:rPr>
          <w:sz w:val="32"/>
        </w:rPr>
        <w:t>2、Keywords</w:t>
      </w:r>
    </w:p>
    <w:p>
      <w:pPr>
        <w:ind w:left="432"/>
      </w:pPr>
      <w:r>
        <w:rPr>
          <w:sz w:val="22"/>
        </w:rPr>
        <w:t>Theme：</w:t>
      </w:r>
      <w:r>
        <w:rPr>
          <w:sz w:val="22"/>
        </w:rPr>
        <w:t>Atmospheric remote sensing products</w:t>
      </w:r>
      <w:r>
        <w:t>,</w:t>
      </w:r>
      <w:r>
        <w:rPr>
          <w:sz w:val="22"/>
        </w:rPr>
        <w:t>Aerosol Type</w:t>
      </w:r>
      <w:r>
        <w:t>,</w:t>
      </w:r>
      <w:r>
        <w:rPr>
          <w:sz w:val="22"/>
        </w:rPr>
        <w:t>Other</w:t>
      </w:r>
      <w:r>
        <w:t>,</w:t>
      </w:r>
      <w:r>
        <w:rPr>
          <w:sz w:val="22"/>
        </w:rPr>
        <w:t>Atmosphere Remote Sensing</w:t>
        <w:br/>
      </w:r>
      <w:r>
        <w:rPr>
          <w:sz w:val="22"/>
        </w:rPr>
        <w:t>Discipline：</w:t>
      </w:r>
      <w:r>
        <w:rPr>
          <w:sz w:val="22"/>
        </w:rPr>
        <w:t>Atmosphere</w:t>
      </w:r>
      <w:r>
        <w:t>,</w:t>
      </w:r>
      <w:r>
        <w:rPr>
          <w:sz w:val="22"/>
        </w:rPr>
        <w:t>Others</w:t>
        <w:br/>
      </w:r>
      <w:r>
        <w:rPr>
          <w:sz w:val="22"/>
        </w:rPr>
        <w:t>Places：</w:t>
      </w:r>
      <w:r>
        <w:rPr>
          <w:sz w:val="22"/>
        </w:rPr>
        <w:t>Antarctic</w:t>
      </w:r>
      <w:r>
        <w:t xml:space="preserve">, </w:t>
      </w:r>
      <w:r>
        <w:rPr>
          <w:sz w:val="22"/>
        </w:rPr>
        <w:t>Qinghai-Tibet Plateau</w:t>
      </w:r>
      <w:r>
        <w:t xml:space="preserve">, </w:t>
      </w:r>
      <w:r>
        <w:rPr>
          <w:sz w:val="22"/>
        </w:rPr>
        <w:t>Arctic</w:t>
        <w:br/>
      </w:r>
      <w:r>
        <w:rPr>
          <w:sz w:val="22"/>
        </w:rPr>
        <w:t>Time：</w:t>
      </w:r>
      <w:r>
        <w:rPr>
          <w:sz w:val="22"/>
        </w:rPr>
        <w:t>2006-2021</w:t>
      </w:r>
    </w:p>
    <w:p>
      <w:r>
        <w:rPr>
          <w:sz w:val="32"/>
        </w:rPr>
        <w:t>3、Data details</w:t>
      </w:r>
    </w:p>
    <w:p>
      <w:pPr>
        <w:ind w:left="432"/>
      </w:pPr>
      <w:r>
        <w:rPr>
          <w:sz w:val="22"/>
        </w:rPr>
        <w:t>1.Scale：None</w:t>
      </w:r>
    </w:p>
    <w:p>
      <w:pPr>
        <w:ind w:left="432"/>
      </w:pPr>
      <w:r>
        <w:rPr>
          <w:sz w:val="22"/>
        </w:rPr>
        <w:t>2.Projection：WGS84</w:t>
      </w:r>
    </w:p>
    <w:p>
      <w:pPr>
        <w:ind w:left="432"/>
      </w:pPr>
      <w:r>
        <w:rPr>
          <w:sz w:val="22"/>
        </w:rPr>
        <w:t>3.Filesize：50.0MB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2006-05-31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ZHAO  Chuanfeng. Data of aerosol types in the three polar region V2.0 (2006-2021). A Big Earth Data Platform for Three Poles, doi:10.11888/Meteoro.tpdc.270264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ZHAO  Chuanfeng</w:t>
        <w:br/>
      </w:r>
      <w:r>
        <w:rPr>
          <w:sz w:val="22"/>
        </w:rPr>
        <w:t xml:space="preserve">unit: </w:t>
      </w:r>
      <w:r>
        <w:rPr>
          <w:sz w:val="22"/>
        </w:rPr>
        <w:t>Beijing Normal University</w:t>
        <w:br/>
      </w:r>
      <w:r>
        <w:rPr>
          <w:sz w:val="22"/>
        </w:rPr>
        <w:t xml:space="preserve">email: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