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from automatic weather station at the end of glacier in Qinghai-Tibet Plateau (2019-2020)</w:t>
      </w:r>
    </w:p>
    <w:p>
      <w:r>
        <w:rPr>
          <w:sz w:val="32"/>
        </w:rPr>
        <w:t>1、Description</w:t>
      </w:r>
    </w:p>
    <w:p>
      <w:pPr>
        <w:ind w:firstLine="432"/>
      </w:pPr>
      <w:r>
        <w:rPr>
          <w:sz w:val="22"/>
        </w:rPr>
        <w:t>Glacier surface micrometeorology is to observe the wind direction, wind speed, temperature, humidity, air pressure, four component radiation, ice temperature and precipitation at a certain height of the glacier surface. Glacier surface micrometeorology monitoring is one of the important contents of glacier monitoring. It is an important basic data for the study of energy mass balance, glacier movement, glacier melt runoff, ice core and other related model simulation, which lays a foundation for exploring the relationship between climate change and glacier change. Automatic monitoring is mainly carried out by setting up Alpine weather stations on the glacier surface, and portable weather stations can also be used for short-term flow monitoring. In recent years, more than 20 glacier surfaces in Tianshan, West Kunlun, Qilian, Qiangtang inland, Tanggula, Nianqing Tanggula, southeastern Tibet, Hengduan and Himalayas have been monitored. The data set is monthly meteorological data of glacier area and glacier end.</w:t>
      </w:r>
    </w:p>
    <w:p>
      <w:r>
        <w:rPr>
          <w:sz w:val="32"/>
        </w:rPr>
        <w:t>2、Keywords</w:t>
      </w:r>
    </w:p>
    <w:p>
      <w:pPr>
        <w:ind w:left="432"/>
      </w:pPr>
      <w:r>
        <w:rPr>
          <w:sz w:val="22"/>
        </w:rPr>
        <w:t>Theme：</w:t>
      </w:r>
      <w:r>
        <w:rPr>
          <w:sz w:val="22"/>
        </w:rPr>
        <w:t>Visibility</w:t>
      </w:r>
      <w:r>
        <w:t>,</w:t>
      </w:r>
      <w:r>
        <w:rPr>
          <w:sz w:val="22"/>
        </w:rPr>
        <w:t>Glacier(Ice Sheet)</w:t>
        <w:br/>
      </w:r>
      <w:r>
        <w:rPr>
          <w:sz w:val="22"/>
        </w:rPr>
        <w:t>Discipline：</w:t>
      </w:r>
      <w:r>
        <w:rPr>
          <w:sz w:val="22"/>
        </w:rPr>
        <w:t>Atmosphere</w:t>
      </w:r>
      <w:r>
        <w:t>,</w:t>
      </w:r>
      <w:r>
        <w:rPr>
          <w:sz w:val="22"/>
        </w:rPr>
        <w:t>Cryosphere</w:t>
        <w:br/>
      </w:r>
      <w:r>
        <w:rPr>
          <w:sz w:val="22"/>
        </w:rPr>
        <w:t>Places：</w:t>
      </w:r>
      <w:r>
        <w:rPr>
          <w:sz w:val="22"/>
        </w:rPr>
        <w:t>Tibetan Plateau and TienShan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north：-1.0</w:t>
            </w:r>
          </w:p>
        </w:tc>
        <w:tc>
          <w:tcPr>
            <w:tcW w:type="dxa" w:w="2880"/>
          </w:tcPr>
          <w:p>
            <w:r>
              <w:t>-</w:t>
            </w:r>
          </w:p>
        </w:tc>
      </w:tr>
      <w:tr>
        <w:tc>
          <w:tcPr>
            <w:tcW w:type="dxa" w:w="2880"/>
          </w:tcPr>
          <w:p>
            <w:r>
              <w:t>west：-1.0</w:t>
            </w:r>
          </w:p>
        </w:tc>
        <w:tc>
          <w:tcPr>
            <w:tcW w:type="dxa" w:w="2880"/>
          </w:tcPr>
          <w:p>
            <w:r>
              <w:t>-</w:t>
            </w:r>
          </w:p>
        </w:tc>
        <w:tc>
          <w:tcPr>
            <w:tcW w:type="dxa" w:w="2880"/>
          </w:tcPr>
          <w:p>
            <w:r>
              <w:t>east：-2.0</w:t>
            </w:r>
          </w:p>
        </w:tc>
      </w:tr>
      <w:tr>
        <w:tc>
          <w:tcPr>
            <w:tcW w:type="dxa" w:w="2880"/>
          </w:tcPr>
          <w:p>
            <w:r>
              <w:t>-</w:t>
            </w:r>
          </w:p>
        </w:tc>
        <w:tc>
          <w:tcPr>
            <w:tcW w:type="dxa" w:w="2880"/>
          </w:tcPr>
          <w:p>
            <w:r>
              <w:t>south：-1.0</w:t>
            </w:r>
          </w:p>
        </w:tc>
        <w:tc>
          <w:tcPr>
            <w:tcW w:type="dxa" w:w="2880"/>
          </w:tcPr>
          <w:p>
            <w:r>
              <w:t>-</w:t>
            </w:r>
          </w:p>
        </w:tc>
      </w:tr>
    </w:tbl>
    <w:p>
      <w:r>
        <w:rPr>
          <w:sz w:val="32"/>
        </w:rPr>
        <w:t>5、Time frame:</w:t>
      </w:r>
      <w:r>
        <w:rPr>
          <w:sz w:val="22"/>
        </w:rPr>
        <w:t>2018-12-31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YANG Wei. Data from automatic weather station at the end of glacier in Qinghai-Tibet Plateau (2019-2020). A Big Earth Data Platform for Three Poles, doi:10.11888/Meteoro.tpdc.271394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Wei</w:t>
        <w:br/>
      </w:r>
      <w:r>
        <w:rPr>
          <w:sz w:val="22"/>
        </w:rPr>
        <w:t xml:space="preserve">unit: </w:t>
      </w:r>
      <w:r>
        <w:rPr>
          <w:sz w:val="22"/>
        </w:rPr>
        <w:t>Institute of Tibetan Plateau Research,Chinese Academy of Sciences</w:t>
        <w:br/>
      </w:r>
      <w:r>
        <w:rPr>
          <w:sz w:val="22"/>
        </w:rPr>
        <w:t xml:space="preserve">email: </w:t>
      </w:r>
      <w:r>
        <w:rPr>
          <w:sz w:val="22"/>
        </w:rPr>
        <w:t>yangww@itpcas.ac.cn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