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Lakes dataset of Tarim Rivers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a lake distribution map of Tarim River Basin, with a scale of 250000, projection: latitude and longitude, data including spatial data and attribute data, and lake attribute fields: NAME (name of lake) and CODE (lake code)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Tarim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3.Filesize：1.38MB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Lakes dataset of Tarim Rivers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