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Vegetation type map in the source area of Tuotuo River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vegetation type map was created by the random forest (RF) classification approach, based on 319 ground-truth samples, combined with a set of input variables derived from the visible, infrared, and thermal Landsat-8 images. According to vegetation characteristics, four types include alpine swamp meadow (ASM), alpine meadow (AM), alpine steppe (AS), and alpine desert (AD) were classified in this map. Based on a spatial resolution of 30 m, the map can provide more detailed vegetation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Frozen Ground</w:t>
      </w:r>
      <w:r>
        <w:t>,</w:t>
      </w:r>
      <w:r>
        <w:rPr>
          <w:sz w:val="22"/>
        </w:rPr>
        <w:t>Grassland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Tuotuo River</w:t>
      </w:r>
      <w:r>
        <w:t xml:space="preserve">, </w:t>
      </w:r>
      <w:r>
        <w:rPr>
          <w:sz w:val="22"/>
        </w:rPr>
        <w:t>source region of the  Yangtze River</w:t>
        <w:br/>
      </w:r>
      <w:r>
        <w:rPr>
          <w:sz w:val="22"/>
        </w:rPr>
        <w:t>Time：</w:t>
      </w:r>
      <w:r>
        <w:rPr>
          <w:sz w:val="22"/>
        </w:rPr>
        <w:t>2013-2021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3.Filesize：26.0MB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west：90.54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east：92.49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ZHOU   Defu, ZOU   Defu, Wu Tonghua, WU   Xiaodong, Du Erji, DU   Erji, Zhao Lin, ZHAO   Lin, CHEN   Jie , CHEN   Jie, LI   Zhibin , LI   Zhibin, Liu Guangyue, LIU   Guangyue. Vegetation type map in the source area of Tuotuo River. A Big Earth Data Platform for Three Poles, doi:10.11888/Terre.tpdc.271932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Zhao Lin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lzhao@nuist.edu.cn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Wu Tonghua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thuawu@lzb.ac.cn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Du Erji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duerji@lzb.ac.cn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Guangyue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liuguangyue@lzb.ac.cn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ZHOU   Defu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defuzou@lzb.ac.cn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ZOU   Defu</w:t>
        <w:br/>
      </w:r>
      <w:r>
        <w:rPr>
          <w:sz w:val="22"/>
        </w:rPr>
        <w:t xml:space="preserve">unit: </w:t>
      </w:r>
      <w:r>
        <w:rPr>
          <w:sz w:val="22"/>
        </w:rPr>
        <w:t>Northwest Institute of Eco–Environment and Resources,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defuzou@lzb.ac.cn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LI   Zhibin </w:t>
        <w:br/>
      </w:r>
      <w:r>
        <w:rPr>
          <w:sz w:val="22"/>
        </w:rPr>
        <w:t xml:space="preserve">unit: </w:t>
      </w:r>
      <w:r>
        <w:rPr>
          <w:sz w:val="22"/>
        </w:rPr>
        <w:t>Nanjing University of Information Science &amp; Technology</w:t>
        <w:br/>
      </w:r>
      <w:r>
        <w:rPr>
          <w:sz w:val="22"/>
        </w:rPr>
        <w:t xml:space="preserve">email: </w:t>
      </w:r>
      <w:r>
        <w:rPr>
          <w:sz w:val="22"/>
        </w:rPr>
        <w:t>zhibinli@nuist.edu.cn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CHEN   Jie </w:t>
        <w:br/>
      </w:r>
      <w:r>
        <w:rPr>
          <w:sz w:val="22"/>
        </w:rPr>
        <w:t xml:space="preserve">unit: </w:t>
      </w:r>
      <w:r>
        <w:rPr>
          <w:sz w:val="22"/>
        </w:rPr>
        <w:t>Northwest Institute of Eco-Environment and Resources, CAS</w:t>
        <w:br/>
      </w:r>
      <w:r>
        <w:rPr>
          <w:sz w:val="22"/>
        </w:rPr>
        <w:t xml:space="preserve">email: </w:t>
      </w:r>
      <w:r>
        <w:rPr>
          <w:sz w:val="22"/>
        </w:rPr>
        <w:t>chenjie@lzb.ac.cn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ZOU   Defu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defuzou@lzb.ac.cn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ZHAO   Lin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lzhao@nuist.edu.cn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  Guangyue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liuguangyue@lzb.ac.cn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DU   Erji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duerji@lzb.ac.cn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  Zhibin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zhibinli@nuist.edu.cn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WU   Xiaodong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wuxd@lzb.ac.cn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CHEN   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chenjie@lzb.ac.cn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