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Modeling ecohydrological processes and spatial patterns in the upstream of the Heihe river basin (1960-2014) V3.0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output data of the distributed eco hydrological model (gbehm) in the upper reaches of Heihe River includes the spatial distribution data series of 1-km grid.            Region: Heihe River (Yingluo gorge), Beida River (Binggou new land), temporal resolution: Monthly Scale, spatial resolution: 1km, period: 1960-2014.            </w:t>
        <w:br/>
        <w:t xml:space="preserve">Data include precipitation, evapotranspiration, runoff depth, soil volume water content (0-100cm).            </w:t>
        <w:br/>
        <w:t xml:space="preserve">All data are in ASCII format. Please refer to the basin.asc file in the reference directory for the spatial range of the basin.            </w:t>
        <w:br/>
        <w:t>Projection parameters of model results: sphere_Arc_Info_Lambert_Azimuthal_Equal_Area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Runoff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Evapotranspiration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  <w:br/>
      </w:r>
      <w:r>
        <w:rPr>
          <w:sz w:val="22"/>
        </w:rPr>
        <w:t>Time：</w:t>
      </w:r>
      <w:r>
        <w:rPr>
          <w:sz w:val="22"/>
        </w:rPr>
        <w:t>1960-2014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3.Filesize：116.0MB</w:t>
      </w:r>
    </w:p>
    <w:p>
      <w:pPr>
        <w:ind w:left="432"/>
      </w:pPr>
      <w:r>
        <w:rPr>
          <w:sz w:val="22"/>
        </w:rPr>
        <w:t>4.Data format：ASCII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1960-01-16 08:00:00+00:00</w:t>
      </w:r>
      <w:r>
        <w:rPr>
          <w:sz w:val="22"/>
        </w:rPr>
        <w:t>--</w:t>
      </w:r>
      <w:r>
        <w:rPr>
          <w:sz w:val="22"/>
        </w:rPr>
        <w:t>2015-01-15 19:59:59+00:00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YANG  Dawen. Modeling ecohydrological processes and spatial patterns in the upstream of the Heihe river basin (1960-2014) V3.0. A Big Earth Data Platform for Three Poles, doi:10.3972/heihe.9966.2013.db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Gao, B., Qin, Y., Wang, Y., Yang, D., Zheng Y. (2016). Modeling Ecohydrological Processes and Spatial Patterns in the Upper Heihe Basin in China. Forests, 7(1), DOI:10.3390/f7010010</w:t>
        <w:br/>
        <w:br/>
      </w:r>
      <w:r>
        <w:t>Gao, B., Yang, D., Qin, Y., Wang, Y., Li, H., Zhang, Y., &amp; Zhang, T. (2018).  Change in Frozen grounds and Its Effect on Regional Hydrology in the Upper Heihe Basin, on the Northeastern Qinghai-Tibetan Plateau. The Cryosphere. 12(2), 657-673.</w:t>
        <w:br/>
        <w:br/>
      </w:r>
      <w:r>
        <w:t>Qin Y, Lei H, Yang D, Gao B, Wang Y, Cong Z, Fan W. Long-term change in the depth of seasonally frozen ground and its ecohydrological impacts in the Qilian Mountains, northeastern Tibetan Plateau. Journal of Hydrology, 2016, 542C:204-221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 Dawen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yangdw@tsinghua.edu.cn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