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Extreme drought risk assessment data set for Gwadar Port, Pakistan (2015)</w:t>
      </w:r>
    </w:p>
    <w:p>
      <w:r>
        <w:rPr>
          <w:sz w:val="32"/>
        </w:rPr>
        <w:t>1、Description</w:t>
      </w:r>
    </w:p>
    <w:p>
      <w:pPr>
        <w:ind w:firstLine="432"/>
      </w:pPr>
      <w:r>
        <w:rPr>
          <w:sz w:val="22"/>
        </w:rPr>
        <w:t>Gwadar deepwater port is located in the south of Gwadar city in the southwest of Balochistan province, Pakistan. It is 460km away from Karachi in the East and 120km away from the Pakistan Iran border in the West. It is adjacent to the Arabian Sea in the Indian Ocean in the South and the Strait of Hormuz and the Red Sea in the West. It is a port with a strategic position far away from Muscat, the capital of Oman.</w:t>
        <w:br/>
        <w:t>This data set is an extreme drought risk assessment data set. From the four aspects of extreme drought risk, exposure, vulnerability, and stability, the Palmer drought index, elevation, water system, land use, population density, GDP density, inter field water capacity, and other data are used to comprehensively assess the extreme drought risk of the region. The spatial resolution of the data is 30 meters and the time is 2015.</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Gwadar</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3.Filesize：139.0MB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north：25.84</w:t>
            </w:r>
          </w:p>
        </w:tc>
        <w:tc>
          <w:tcPr>
            <w:tcW w:type="dxa" w:w="2880"/>
          </w:tcPr>
          <w:p>
            <w:r>
              <w:t>-</w:t>
            </w:r>
          </w:p>
        </w:tc>
      </w:tr>
      <w:tr>
        <w:tc>
          <w:tcPr>
            <w:tcW w:type="dxa" w:w="2880"/>
          </w:tcPr>
          <w:p>
            <w:r>
              <w:t>west：61.57</w:t>
            </w:r>
          </w:p>
        </w:tc>
        <w:tc>
          <w:tcPr>
            <w:tcW w:type="dxa" w:w="2880"/>
          </w:tcPr>
          <w:p>
            <w:r>
              <w:t>-</w:t>
            </w:r>
          </w:p>
        </w:tc>
        <w:tc>
          <w:tcPr>
            <w:tcW w:type="dxa" w:w="2880"/>
          </w:tcPr>
          <w:p>
            <w:r>
              <w:t>east：65.32</w:t>
            </w:r>
          </w:p>
        </w:tc>
      </w:tr>
      <w:tr>
        <w:tc>
          <w:tcPr>
            <w:tcW w:type="dxa" w:w="2880"/>
          </w:tcPr>
          <w:p>
            <w:r>
              <w:t>-</w:t>
            </w:r>
          </w:p>
        </w:tc>
        <w:tc>
          <w:tcPr>
            <w:tcW w:type="dxa" w:w="2880"/>
          </w:tcPr>
          <w:p>
            <w:r>
              <w:t>south：25.01</w:t>
            </w:r>
          </w:p>
        </w:tc>
        <w:tc>
          <w:tcPr>
            <w:tcW w:type="dxa" w:w="2880"/>
          </w:tcPr>
          <w:p>
            <w:r>
              <w:t>-</w:t>
            </w:r>
          </w:p>
        </w:tc>
      </w:tr>
    </w:tbl>
    <w:p>
      <w:r>
        <w:rPr>
          <w:sz w:val="32"/>
        </w:rPr>
        <w:t>5、Time frame:</w:t>
      </w:r>
      <w:r>
        <w:rPr>
          <w:sz w:val="22"/>
        </w:rPr>
        <w:t>2013-12-31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WU  Hua. Extreme drought risk assessment data set for Gwadar Port, Pakistan (2015). A Big Earth Data Platform for Three Poles, doi:10.11888/Disas.tpdc.271062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