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HiWATER: BNUNET soil moisture and LST observation dataset in the middle reaches of the Heihe River Basin from  Sep., 2013 to Mar., 2014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 xml:space="preserve">This data set includes 26 bnunet nodes in the 0.5 °× 0.5 ° observation matrix around Zhangye City in the middle reaches of Heihe River from September 2013 to March 2014. The configuration of 26 nodes is the same, including 3 layers of soil temperature probe with depth of 1cm, 5cm and 10cm and 1 layer of soil moisture probe with depth of 5cm. The observation frequency is 2 hours. This data set can provide spatiotemporal continuous observation data set for remote sensing authenticity test of surface heterogeneity and ecological hydrology research. The time is UTC + 8.            </w:t>
        <w:br/>
        <w:t>Please refer to "bnunet data document. Docx" for details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Soil</w:t>
      </w:r>
      <w:r>
        <w:t>,</w:t>
      </w:r>
      <w:r>
        <w:rPr>
          <w:sz w:val="22"/>
        </w:rPr>
        <w:t>Soil temperature</w:t>
      </w:r>
      <w:r>
        <w:t>,</w:t>
      </w:r>
      <w:r>
        <w:rPr>
          <w:sz w:val="22"/>
        </w:rPr>
        <w:t>Soil moisture/Water content</w:t>
        <w:br/>
      </w:r>
      <w:r>
        <w:rPr>
          <w:sz w:val="22"/>
        </w:rPr>
        <w:t>Discipline：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Heihe River Basin</w:t>
      </w:r>
      <w:r>
        <w:t xml:space="preserve">, </w:t>
      </w:r>
      <w:r>
        <w:rPr>
          <w:sz w:val="22"/>
        </w:rPr>
        <w:t>the artificial oasis experimental area in the middle reaches</w:t>
      </w:r>
      <w:r>
        <w:t xml:space="preserve">, </w:t>
      </w:r>
      <w:r>
        <w:rPr>
          <w:sz w:val="22"/>
        </w:rPr>
        <w:t>flux observation matrix</w:t>
        <w:br/>
      </w:r>
      <w:r>
        <w:rPr>
          <w:sz w:val="22"/>
        </w:rPr>
        <w:t>Time：</w:t>
      </w:r>
      <w:r>
        <w:rPr>
          <w:sz w:val="22"/>
        </w:rPr>
        <w:t>2014</w:t>
      </w:r>
      <w:r>
        <w:t xml:space="preserve">, </w:t>
      </w:r>
      <w:r>
        <w:rPr>
          <w:sz w:val="22"/>
        </w:rPr>
        <w:t>2013-09 to 2014-03</w:t>
      </w:r>
      <w:r>
        <w:t xml:space="preserve">, </w:t>
      </w:r>
      <w:r>
        <w:rPr>
          <w:sz w:val="22"/>
        </w:rPr>
        <w:t>2013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2.Projection：4326</w:t>
      </w:r>
    </w:p>
    <w:p>
      <w:pPr>
        <w:ind w:left="432"/>
      </w:pPr>
      <w:r>
        <w:rPr>
          <w:sz w:val="22"/>
        </w:rPr>
        <w:t>3.Filesize：2.14MB</w:t>
      </w:r>
    </w:p>
    <w:p>
      <w:pPr>
        <w:ind w:left="432"/>
      </w:pPr>
      <w:r>
        <w:rPr>
          <w:sz w:val="22"/>
        </w:rPr>
        <w:t>4.Data format：文本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west：100.5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east：101.0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south：38.5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2013-09-14 14:00:00+00:00</w:t>
      </w:r>
      <w:r>
        <w:rPr>
          <w:sz w:val="22"/>
        </w:rPr>
        <w:t>--</w:t>
      </w:r>
      <w:r>
        <w:rPr>
          <w:sz w:val="22"/>
        </w:rPr>
        <w:t>2014-04-13 14:00:00+00:00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MA Mingguo, ZHAO  Shaojie, CHAI   Linna, WANG Qi, LU  Zheng. HiWATER: BNUNET soil moisture and LST observation dataset in the middle reaches of the Heihe River Basin from  Sep., 2013 to Mar., 2014. A Big Earth Data Platform for Three Poles, doi:10.3972/hiwater.280.2015.db</w:t>
      </w:r>
      <w:r>
        <w:rPr>
          <w:sz w:val="22"/>
        </w:rPr>
        <w:t>2016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Rui Jin, Xin Li, Baoping Yan, Xiuhong Li, Wanmin Luo, Minguo Ma, Jianwen Guo, Jian Kang, Zhongli Zhu. 2014. A Nested Eco-hydrological Wireless Sensor Network for Capturing Surface Heterogeneity in the Middle-reach of Heihe River Basin, China. IEEE Geoscience and Remote Sensing Letters, 11(11), DOI:10.1109/LGRS.2014.2319085</w:t>
        <w:br/>
        <w:br/>
      </w:r>
      <w:r>
        <w:t>亢健, 晋锐, 赵少杰, 柴林娜. 异质性地表土壤冻融循环监测网络的优化采样设计——以黑河祁连山山前地区为例. 遥感技术与应用, 2014, 29(5) : 833-838．</w:t>
        <w:br/>
        <w:br/>
      </w:r>
      <w:r>
        <w:t>Li, X., Liu, S.M., Xiao, Q., Ma, M.G., Jin, R., Che, T., Wang, W.Z., Hu, X.L., Xu, Z.W., Wen, J.G., Wang, L.X. (2017). A multiscale dataset for understanding complex eco-hydrological processes in a heterogeneous oasis system. Scientific Data, 4, 170083. doi:10.1038/sdata.2017.83.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Heihe Watershed Allied Telemetry Experimental Research (HiWATER)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WANG Qi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br/>
        <w:br/>
      </w:r>
      <w:r>
        <w:rPr>
          <w:sz w:val="22"/>
        </w:rPr>
        <w:t xml:space="preserve">name: </w:t>
      </w:r>
      <w:r>
        <w:rPr>
          <w:sz w:val="22"/>
        </w:rPr>
        <w:t>MA Mingguo</w:t>
        <w:br/>
      </w:r>
      <w:r>
        <w:rPr>
          <w:sz w:val="22"/>
        </w:rPr>
        <w:t xml:space="preserve">unit: </w:t>
      </w:r>
      <w:r>
        <w:rPr>
          <w:sz w:val="22"/>
        </w:rPr>
        <w:t>Cold and Arid Regions Environmental and Engineering Research Institute, Chinese Academy of Sciences</w:t>
        <w:br/>
      </w:r>
      <w:r>
        <w:rPr>
          <w:sz w:val="22"/>
        </w:rPr>
        <w:t xml:space="preserve">email: </w:t>
      </w:r>
      <w:r>
        <w:rPr>
          <w:sz w:val="22"/>
        </w:rPr>
        <w:t>mmg@lzb.ac.cn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ZHAO  Shaojie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geo_zhao@126.com</w:t>
        <w:br/>
        <w:br/>
      </w:r>
      <w:r>
        <w:rPr>
          <w:sz w:val="22"/>
        </w:rPr>
        <w:t xml:space="preserve">name: </w:t>
      </w:r>
      <w:r>
        <w:rPr>
          <w:sz w:val="22"/>
        </w:rPr>
        <w:t>LU  Zheng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br/>
        <w:br/>
      </w:r>
      <w:r>
        <w:rPr>
          <w:sz w:val="22"/>
        </w:rPr>
        <w:t xml:space="preserve">name: </w:t>
      </w:r>
      <w:r>
        <w:rPr>
          <w:sz w:val="22"/>
        </w:rPr>
        <w:t>CHAI   Linna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chai@bnu.edu.cn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