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resources improvement plan of Shiyang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"Coupling and Evolution of Hydrologic -Ecologic-Economic Processes of the Heihe River Basin Under the Framework of Water Rights" (91125018) Project data collection 1 - SWater Resources Improvement Plan of Shiyang River Basin</w:t>
        <w:br/>
        <w:t>1. Data Overview:The improvement plan of Shiyang River Basin was implemented in 2007 for river basin comparison.</w:t>
        <w:br/>
        <w:t>2. Data Content: The released plan.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Harnessing plan</w:t>
      </w:r>
      <w:r>
        <w:t>,</w:t>
      </w:r>
      <w:r>
        <w:rPr>
          <w:sz w:val="22"/>
        </w:rPr>
        <w:t>Ecological Degradation and Protection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Shiyang River</w:t>
        <w:br/>
      </w:r>
      <w:r>
        <w:rPr>
          <w:sz w:val="22"/>
        </w:rPr>
        <w:t>Time：</w:t>
      </w:r>
      <w:r>
        <w:rPr>
          <w:sz w:val="22"/>
        </w:rPr>
        <w:t>2007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format：PDF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2007-12-20 07:36:00+00:00</w:t>
      </w:r>
      <w:r>
        <w:rPr>
          <w:sz w:val="22"/>
        </w:rPr>
        <w:t>--</w:t>
      </w:r>
      <w:r>
        <w:rPr>
          <w:sz w:val="22"/>
        </w:rPr>
        <w:t>2020-01-19 07:37:00+00:00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Zhongjing. Water resources improvement plan of Shiyang River Basin. A Big Earth Data Platform for Three Poles, doi:10.11888/Ecolo.tpdc.270813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